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ADF57" w14:textId="77777777" w:rsidR="004B2EC9" w:rsidRPr="00E459C1" w:rsidRDefault="004B2EC9" w:rsidP="004B2EC9">
      <w:pPr>
        <w:pStyle w:val="1"/>
        <w:ind w:left="5387" w:right="-365" w:firstLine="573"/>
        <w:jc w:val="left"/>
        <w:rPr>
          <w:b w:val="0"/>
          <w:sz w:val="24"/>
          <w:szCs w:val="24"/>
        </w:rPr>
      </w:pPr>
      <w:bookmarkStart w:id="0" w:name="_GoBack"/>
      <w:bookmarkEnd w:id="0"/>
      <w:r w:rsidRPr="00E459C1">
        <w:rPr>
          <w:b w:val="0"/>
          <w:sz w:val="24"/>
          <w:szCs w:val="24"/>
        </w:rPr>
        <w:t xml:space="preserve">Утверждено </w:t>
      </w:r>
    </w:p>
    <w:p w14:paraId="1DF6CE8B" w14:textId="77777777" w:rsidR="004B2EC9" w:rsidRPr="00E459C1" w:rsidRDefault="004B2EC9" w:rsidP="004B2EC9">
      <w:pPr>
        <w:pStyle w:val="1"/>
        <w:ind w:left="5387" w:right="-365" w:firstLine="573"/>
        <w:jc w:val="left"/>
        <w:rPr>
          <w:b w:val="0"/>
          <w:sz w:val="24"/>
          <w:szCs w:val="24"/>
        </w:rPr>
      </w:pPr>
      <w:r w:rsidRPr="00E459C1">
        <w:rPr>
          <w:b w:val="0"/>
          <w:sz w:val="24"/>
          <w:szCs w:val="24"/>
        </w:rPr>
        <w:t>решением Совета депутатов</w:t>
      </w:r>
    </w:p>
    <w:p w14:paraId="205E7E58" w14:textId="77777777" w:rsidR="004B2EC9" w:rsidRPr="00E459C1" w:rsidRDefault="004B2EC9" w:rsidP="004B2EC9">
      <w:pPr>
        <w:ind w:left="5387" w:right="-365" w:firstLine="573"/>
      </w:pPr>
      <w:r w:rsidRPr="00E459C1">
        <w:t>городского округа Домодедово</w:t>
      </w:r>
    </w:p>
    <w:p w14:paraId="6421B342" w14:textId="1F93A26B" w:rsidR="004B2EC9" w:rsidRPr="004B2EC9" w:rsidRDefault="004B2EC9" w:rsidP="004B2EC9">
      <w:pPr>
        <w:ind w:left="5387" w:right="-568" w:firstLine="573"/>
        <w:rPr>
          <w:u w:val="single"/>
        </w:rPr>
      </w:pPr>
      <w:r w:rsidRPr="00501B70">
        <w:rPr>
          <w:u w:val="single"/>
        </w:rPr>
        <w:t xml:space="preserve">от  </w:t>
      </w:r>
      <w:r w:rsidRPr="004B2EC9">
        <w:rPr>
          <w:u w:val="single"/>
        </w:rPr>
        <w:t>________________________</w:t>
      </w:r>
    </w:p>
    <w:p w14:paraId="0925812A" w14:textId="77777777" w:rsidR="00987EF7" w:rsidRDefault="00987EF7" w:rsidP="000D13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51E51" w14:textId="77777777" w:rsidR="001B1D5D" w:rsidRDefault="001B1D5D" w:rsidP="000D13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8CF68" w14:textId="77777777" w:rsidR="001B1D5D" w:rsidRDefault="001B1D5D" w:rsidP="000D13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392E2" w14:textId="77777777" w:rsidR="004B2EC9" w:rsidRPr="00DF5C34" w:rsidRDefault="004B2EC9" w:rsidP="004B2E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C3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0596DAE5" w14:textId="77777777" w:rsidR="004B2EC9" w:rsidRDefault="004B2EC9" w:rsidP="004B2E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C34">
        <w:rPr>
          <w:rFonts w:ascii="Times New Roman" w:hAnsi="Times New Roman" w:cs="Times New Roman"/>
          <w:b/>
          <w:bCs/>
          <w:sz w:val="24"/>
          <w:szCs w:val="24"/>
        </w:rPr>
        <w:t>ОБ ОБЩЕСТВЕННОЙ ПАЛАТЕ ГОРОДСКОГО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ДОМОДЕДОВО </w:t>
      </w:r>
    </w:p>
    <w:p w14:paraId="07584129" w14:textId="77777777" w:rsidR="004B2EC9" w:rsidRPr="00DF5C34" w:rsidRDefault="004B2EC9" w:rsidP="004B2E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МОСКОВСКОЙ ОБЛАСТИ</w:t>
      </w:r>
    </w:p>
    <w:p w14:paraId="4F70F00B" w14:textId="77777777" w:rsidR="00890E2F" w:rsidRPr="00DF5C34" w:rsidRDefault="00890E2F" w:rsidP="000D13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58F48C7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128443" w14:textId="77777777" w:rsidR="00AC1933" w:rsidRDefault="00AC1933" w:rsidP="00DD30CD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65DFE" w14:textId="04CAB38A" w:rsidR="00890E2F" w:rsidRPr="00DF5C34" w:rsidRDefault="00890E2F" w:rsidP="00DD30CD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Pr="00DF5C34">
        <w:rPr>
          <w:rFonts w:ascii="Times New Roman" w:hAnsi="Times New Roman" w:cs="Times New Roman"/>
          <w:sz w:val="24"/>
          <w:szCs w:val="24"/>
        </w:rPr>
        <w:t xml:space="preserve">. Цели </w:t>
      </w:r>
      <w:r w:rsidR="00A5089B">
        <w:rPr>
          <w:rFonts w:ascii="Times New Roman" w:hAnsi="Times New Roman" w:cs="Times New Roman"/>
          <w:sz w:val="24"/>
          <w:szCs w:val="24"/>
        </w:rPr>
        <w:t>и задачи</w:t>
      </w:r>
      <w:r w:rsidRPr="00DF5C34">
        <w:rPr>
          <w:rFonts w:ascii="Times New Roman" w:hAnsi="Times New Roman" w:cs="Times New Roman"/>
          <w:sz w:val="24"/>
          <w:szCs w:val="24"/>
        </w:rPr>
        <w:t xml:space="preserve"> Общественной палаты</w:t>
      </w:r>
      <w:r w:rsidR="00DD30CD">
        <w:rPr>
          <w:rFonts w:ascii="Times New Roman" w:hAnsi="Times New Roman" w:cs="Times New Roman"/>
          <w:sz w:val="24"/>
          <w:szCs w:val="24"/>
        </w:rPr>
        <w:t>.</w:t>
      </w:r>
    </w:p>
    <w:p w14:paraId="6C6B5C33" w14:textId="4CEFEAFE" w:rsidR="00A5089B" w:rsidRDefault="00A5089B" w:rsidP="00A508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Общественная палата </w:t>
      </w:r>
      <w:r w:rsidR="003F634C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 (далее - Общественная палата) является независимым коллегиальным органом, осуществляющим свою деяте</w:t>
      </w:r>
      <w:r>
        <w:rPr>
          <w:rFonts w:ascii="Times New Roman" w:hAnsi="Times New Roman" w:cs="Times New Roman"/>
          <w:sz w:val="24"/>
          <w:szCs w:val="24"/>
        </w:rPr>
        <w:t xml:space="preserve">льность на общественных началах. </w:t>
      </w:r>
    </w:p>
    <w:p w14:paraId="7EBA1148" w14:textId="1F2B7200" w:rsidR="00A5089B" w:rsidRDefault="00A5089B" w:rsidP="00A5089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89B">
        <w:rPr>
          <w:rFonts w:ascii="Times New Roman" w:hAnsi="Times New Roman" w:cs="Times New Roman"/>
          <w:sz w:val="24"/>
          <w:szCs w:val="24"/>
        </w:rPr>
        <w:t>2. Общественная палата призвана обеспечить согласование общественно значимых интересов граждан, некоммерческих организаций и органов местного самоуправления для решения наиболее важных вопросов экономического и социального развития муниципального образования Московской области, защиты прав и свобод граждан, развития демократических институтов путем:</w:t>
      </w:r>
    </w:p>
    <w:p w14:paraId="43360572" w14:textId="77777777" w:rsidR="00A5089B" w:rsidRPr="00A5089B" w:rsidRDefault="00A5089B" w:rsidP="00A508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89B">
        <w:rPr>
          <w:rFonts w:ascii="Times New Roman" w:hAnsi="Times New Roman" w:cs="Times New Roman"/>
          <w:sz w:val="24"/>
          <w:szCs w:val="24"/>
        </w:rPr>
        <w:t>1) привлечения граждан, некоммерческих организаций и общественных объединений;</w:t>
      </w:r>
    </w:p>
    <w:p w14:paraId="0A7BBDDC" w14:textId="77777777" w:rsidR="00A5089B" w:rsidRPr="00A5089B" w:rsidRDefault="00A5089B" w:rsidP="00A508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89B">
        <w:rPr>
          <w:rFonts w:ascii="Times New Roman" w:hAnsi="Times New Roman" w:cs="Times New Roman"/>
          <w:sz w:val="24"/>
          <w:szCs w:val="24"/>
        </w:rPr>
        <w:t>2) выдвижения и поддержки гражданских инициатив, направленных на реализацию конституционных прав, свобод и законных интересов граждан, прав и законных интересов некоммерческих организаций;</w:t>
      </w:r>
    </w:p>
    <w:p w14:paraId="482F536C" w14:textId="401F3D30" w:rsidR="00A5089B" w:rsidRPr="00A5089B" w:rsidRDefault="00A5089B" w:rsidP="00A508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89B">
        <w:rPr>
          <w:rFonts w:ascii="Times New Roman" w:hAnsi="Times New Roman" w:cs="Times New Roman"/>
          <w:sz w:val="24"/>
          <w:szCs w:val="24"/>
        </w:rPr>
        <w:t xml:space="preserve">3) выработки рекомендаций органам местного самоуправления при определении приоритетов в создании условий для развития </w:t>
      </w:r>
      <w:r w:rsidR="00E70452" w:rsidRPr="00F61970">
        <w:rPr>
          <w:rFonts w:ascii="Times New Roman" w:hAnsi="Times New Roman" w:cs="Times New Roman"/>
          <w:sz w:val="24"/>
          <w:szCs w:val="24"/>
        </w:rPr>
        <w:t xml:space="preserve">промышленности, </w:t>
      </w:r>
      <w:r w:rsidRPr="00A5089B">
        <w:rPr>
          <w:rFonts w:ascii="Times New Roman" w:hAnsi="Times New Roman" w:cs="Times New Roman"/>
          <w:sz w:val="24"/>
          <w:szCs w:val="24"/>
        </w:rPr>
        <w:t>сельскохозяйственного производства, расширения рынка сельскохозяйственной продукции, сырья и продовольствия, в содействии развитию малого и среднего предпринимательства, в оказании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14:paraId="5AA04068" w14:textId="01341F14" w:rsidR="00A5089B" w:rsidRPr="00A5089B" w:rsidRDefault="00A5089B" w:rsidP="00A508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89B">
        <w:rPr>
          <w:rFonts w:ascii="Times New Roman" w:hAnsi="Times New Roman" w:cs="Times New Roman"/>
          <w:sz w:val="24"/>
          <w:szCs w:val="24"/>
        </w:rPr>
        <w:t>4) взаимодействия с Общественной палатой Российской Федерации, Общественной палатой Московской области, общественными советами при Московской областной Думе и исполнительных органах Московской области,</w:t>
      </w:r>
      <w:r w:rsidR="000650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5043" w:rsidRPr="00F61970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самоуправления, муниципальными органами </w:t>
      </w:r>
      <w:r w:rsidRPr="00F61970">
        <w:rPr>
          <w:rFonts w:ascii="Times New Roman" w:hAnsi="Times New Roman" w:cs="Times New Roman"/>
          <w:sz w:val="24"/>
          <w:szCs w:val="24"/>
        </w:rPr>
        <w:t xml:space="preserve">Московской </w:t>
      </w:r>
      <w:r w:rsidRPr="00A5089B">
        <w:rPr>
          <w:rFonts w:ascii="Times New Roman" w:hAnsi="Times New Roman" w:cs="Times New Roman"/>
          <w:sz w:val="24"/>
          <w:szCs w:val="24"/>
        </w:rPr>
        <w:t>области;</w:t>
      </w:r>
    </w:p>
    <w:p w14:paraId="50D3BE61" w14:textId="3A0BDE6C" w:rsidR="00A5089B" w:rsidRPr="00A5089B" w:rsidRDefault="00A5089B" w:rsidP="00A508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89B">
        <w:rPr>
          <w:rFonts w:ascii="Times New Roman" w:hAnsi="Times New Roman" w:cs="Times New Roman"/>
          <w:sz w:val="24"/>
          <w:szCs w:val="24"/>
        </w:rPr>
        <w:t xml:space="preserve">5) оказания информационной, методической и иной поддержки общественным объединениям, некоммерческим организациям, деятельность которых направлена на развитие гражданского общества </w:t>
      </w:r>
      <w:r w:rsidRPr="001120FC">
        <w:rPr>
          <w:rFonts w:ascii="Times New Roman" w:hAnsi="Times New Roman" w:cs="Times New Roman"/>
          <w:sz w:val="24"/>
          <w:szCs w:val="24"/>
        </w:rPr>
        <w:t xml:space="preserve">в </w:t>
      </w:r>
      <w:r w:rsidR="003F634C" w:rsidRPr="001120FC">
        <w:rPr>
          <w:rFonts w:ascii="Times New Roman" w:hAnsi="Times New Roman" w:cs="Times New Roman"/>
          <w:sz w:val="24"/>
          <w:szCs w:val="24"/>
        </w:rPr>
        <w:t>городском округе Домодедово</w:t>
      </w:r>
      <w:r w:rsidRPr="00A5089B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14:paraId="6A02D4A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A52CBE" w14:textId="77777777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 w:rsidRPr="00DF5C34">
        <w:rPr>
          <w:rFonts w:ascii="Times New Roman" w:hAnsi="Times New Roman" w:cs="Times New Roman"/>
          <w:sz w:val="24"/>
          <w:szCs w:val="24"/>
        </w:rPr>
        <w:t>. Правовая основа деятельности Общественной палаты</w:t>
      </w:r>
    </w:p>
    <w:p w14:paraId="6D24AF8A" w14:textId="4F5E0646" w:rsidR="00890E2F" w:rsidRPr="001120FC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0B4">
        <w:rPr>
          <w:rFonts w:ascii="Times New Roman" w:hAnsi="Times New Roman" w:cs="Times New Roman"/>
          <w:sz w:val="24"/>
          <w:szCs w:val="24"/>
        </w:rPr>
        <w:t xml:space="preserve">Общественная палата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r w:rsidR="002300B4" w:rsidRPr="002300B4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2300B4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r w:rsidR="002300B4" w:rsidRPr="002300B4">
        <w:rPr>
          <w:rFonts w:ascii="Times New Roman" w:hAnsi="Times New Roman" w:cs="Times New Roman"/>
          <w:sz w:val="24"/>
          <w:szCs w:val="24"/>
        </w:rPr>
        <w:t>Законом Московской области от 04.07.2024 № 114/2024-ОЗ</w:t>
      </w:r>
      <w:r w:rsidR="002300B4" w:rsidRPr="002300B4">
        <w:rPr>
          <w:rFonts w:ascii="Times New Roman" w:hAnsi="Times New Roman" w:cs="Times New Roman"/>
          <w:sz w:val="24"/>
          <w:szCs w:val="24"/>
        </w:rPr>
        <w:br/>
        <w:t>«Об общих принципах организации и деятельности общественных палат муниципальных образований Московской области», иными законами и нормативными правовыми актами Московской области, у</w:t>
      </w:r>
      <w:r w:rsidRPr="002300B4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3F634C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2300B4" w:rsidRPr="001120F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1120FC">
        <w:rPr>
          <w:rFonts w:ascii="Times New Roman" w:hAnsi="Times New Roman" w:cs="Times New Roman"/>
          <w:sz w:val="24"/>
          <w:szCs w:val="24"/>
        </w:rPr>
        <w:t xml:space="preserve">, настоящим Положением, иными нормативными правовыми актами </w:t>
      </w:r>
      <w:r w:rsidR="003F634C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2300B4" w:rsidRPr="001120FC">
        <w:rPr>
          <w:rFonts w:ascii="Times New Roman" w:hAnsi="Times New Roman" w:cs="Times New Roman"/>
          <w:sz w:val="24"/>
          <w:szCs w:val="24"/>
        </w:rPr>
        <w:t>.</w:t>
      </w:r>
    </w:p>
    <w:p w14:paraId="336F459B" w14:textId="77777777" w:rsidR="00890E2F" w:rsidRPr="001120FC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ECE2A8B" w14:textId="77777777" w:rsidR="00890E2F" w:rsidRPr="00DF5C34" w:rsidRDefault="00890E2F" w:rsidP="001B1D5D">
      <w:pPr>
        <w:pStyle w:val="ConsPlusNormal"/>
        <w:pageBreakBefore/>
        <w:widowControl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3</w:t>
      </w:r>
      <w:r w:rsidRPr="00DF5C34">
        <w:rPr>
          <w:rFonts w:ascii="Times New Roman" w:hAnsi="Times New Roman" w:cs="Times New Roman"/>
          <w:sz w:val="24"/>
          <w:szCs w:val="24"/>
        </w:rPr>
        <w:t>. Статус Общественной палаты</w:t>
      </w:r>
    </w:p>
    <w:p w14:paraId="60448DD6" w14:textId="75796A72" w:rsidR="00890E2F" w:rsidRPr="003A0224" w:rsidRDefault="002300B4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0E2F" w:rsidRPr="00DF5C34">
        <w:rPr>
          <w:rFonts w:ascii="Times New Roman" w:hAnsi="Times New Roman" w:cs="Times New Roman"/>
          <w:sz w:val="24"/>
          <w:szCs w:val="24"/>
        </w:rPr>
        <w:t>Общественная палат</w:t>
      </w:r>
      <w:r w:rsidR="00B653F0">
        <w:rPr>
          <w:rFonts w:ascii="Times New Roman" w:hAnsi="Times New Roman" w:cs="Times New Roman"/>
          <w:sz w:val="24"/>
          <w:szCs w:val="24"/>
        </w:rPr>
        <w:t>а не является юридическим лицом, имеет бланк с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B653F0" w:rsidRPr="00A5390F">
        <w:rPr>
          <w:rFonts w:ascii="Times New Roman" w:hAnsi="Times New Roman" w:cs="Times New Roman"/>
          <w:sz w:val="24"/>
          <w:szCs w:val="24"/>
        </w:rPr>
        <w:t xml:space="preserve">воспроизведением герба </w:t>
      </w:r>
      <w:r w:rsidR="003F634C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A5390F" w:rsidRPr="001120F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A5390F" w:rsidRPr="00A5390F">
        <w:rPr>
          <w:rFonts w:ascii="Times New Roman" w:hAnsi="Times New Roman" w:cs="Times New Roman"/>
          <w:sz w:val="24"/>
          <w:szCs w:val="24"/>
        </w:rPr>
        <w:t xml:space="preserve"> </w:t>
      </w:r>
      <w:r w:rsidR="00B653F0" w:rsidRPr="00A5390F">
        <w:rPr>
          <w:rFonts w:ascii="Times New Roman" w:hAnsi="Times New Roman" w:cs="Times New Roman"/>
          <w:sz w:val="24"/>
          <w:szCs w:val="24"/>
        </w:rPr>
        <w:t>и своим</w:t>
      </w:r>
      <w:r w:rsidR="00B653F0" w:rsidRPr="003A0224">
        <w:rPr>
          <w:rFonts w:ascii="Times New Roman" w:hAnsi="Times New Roman" w:cs="Times New Roman"/>
          <w:sz w:val="24"/>
          <w:szCs w:val="24"/>
        </w:rPr>
        <w:t xml:space="preserve"> наименованием.</w:t>
      </w:r>
    </w:p>
    <w:p w14:paraId="6C0E4E28" w14:textId="5B1327F0" w:rsidR="003A0224" w:rsidRPr="003A0224" w:rsidRDefault="003A0224" w:rsidP="003A02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0224">
        <w:rPr>
          <w:rFonts w:ascii="Times New Roman" w:hAnsi="Times New Roman" w:cs="Times New Roman"/>
          <w:sz w:val="24"/>
          <w:szCs w:val="24"/>
        </w:rPr>
        <w:t>2. Общественная палата формируется на основе добровольного участия в ее деятельности граждан, некоммерческих организаций и общественных объединений.</w:t>
      </w:r>
    </w:p>
    <w:p w14:paraId="298B1471" w14:textId="37C27A9E" w:rsidR="00B653F0" w:rsidRPr="00F765B4" w:rsidRDefault="003A0224" w:rsidP="00F765B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653F0">
        <w:rPr>
          <w:rFonts w:ascii="Times New Roman" w:hAnsi="Times New Roman" w:cs="Times New Roman"/>
          <w:sz w:val="24"/>
          <w:szCs w:val="24"/>
        </w:rPr>
        <w:t xml:space="preserve">Наименование «Общественная палата </w:t>
      </w:r>
      <w:r w:rsidR="004B2EC9" w:rsidRPr="00F765B4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</w:t>
      </w:r>
      <w:r w:rsidR="004B2EC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B653F0">
        <w:rPr>
          <w:rFonts w:ascii="Times New Roman" w:hAnsi="Times New Roman" w:cs="Times New Roman"/>
          <w:sz w:val="24"/>
          <w:szCs w:val="24"/>
        </w:rPr>
        <w:t>области» не может быть использовано в наименованиях органов местного самоуправления, а также в наименованиях организаций.</w:t>
      </w:r>
    </w:p>
    <w:p w14:paraId="410233F1" w14:textId="77777777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B135A34" w14:textId="0B3F4803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DD14F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F5C34">
        <w:rPr>
          <w:rFonts w:ascii="Times New Roman" w:hAnsi="Times New Roman" w:cs="Times New Roman"/>
          <w:sz w:val="24"/>
          <w:szCs w:val="24"/>
        </w:rPr>
        <w:t>. Полномочия Общественной палаты</w:t>
      </w:r>
    </w:p>
    <w:p w14:paraId="0675954C" w14:textId="61FAA963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Общественная палата вправе:</w:t>
      </w:r>
    </w:p>
    <w:p w14:paraId="2A9B019A" w14:textId="29B285BD" w:rsidR="00A21EC3" w:rsidRPr="001120FC" w:rsidRDefault="00A21EC3" w:rsidP="00DD14FC">
      <w:pPr>
        <w:pStyle w:val="ad"/>
        <w:spacing w:before="0" w:beforeAutospacing="0" w:after="0" w:afterAutospacing="0"/>
        <w:ind w:firstLine="567"/>
        <w:jc w:val="both"/>
      </w:pPr>
      <w:r w:rsidRPr="00DD14FC">
        <w:t>1) осуществлять в соответствии с Федеральным законом от 21.07.2014 № 212-ФЗ «Об</w:t>
      </w:r>
      <w:r w:rsidR="00C91A19">
        <w:t xml:space="preserve"> </w:t>
      </w:r>
      <w:r w:rsidRPr="00DD14FC">
        <w:t xml:space="preserve">основах общественного контроля в Российской Федерации», Законом Московской области от 22.07.2015 № 130/2015-ОЗ «Об отдельных вопросах осуществления общественного контроля в Московской области» и иными нормативными правовыми актами Московской области общественный контроль за деятельностью органов местного самоуправления, государственных и муниципальных организаций, иных организаций, осуществляющих отдельные публичные полномочия на </w:t>
      </w:r>
      <w:r w:rsidRPr="001120FC">
        <w:t xml:space="preserve">территории </w:t>
      </w:r>
      <w:r w:rsidR="003F634C" w:rsidRPr="001120FC">
        <w:t xml:space="preserve">городского округа Домодедово </w:t>
      </w:r>
      <w:r w:rsidRPr="001120FC">
        <w:t xml:space="preserve"> Московской области;</w:t>
      </w:r>
    </w:p>
    <w:p w14:paraId="17994697" w14:textId="644FE592" w:rsidR="00A21EC3" w:rsidRPr="00DD14FC" w:rsidRDefault="00A21EC3" w:rsidP="00DD14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>2) проводить гражданские форумы, слушания, «круглые столы» и иные мероприятия по общественно важным проблемам в порядке, установленном Регламентом Общественной палаты</w:t>
      </w:r>
      <w:r w:rsidR="003B2925">
        <w:rPr>
          <w:rFonts w:ascii="Times New Roman" w:hAnsi="Times New Roman" w:cs="Times New Roman"/>
          <w:sz w:val="24"/>
          <w:szCs w:val="24"/>
        </w:rPr>
        <w:t xml:space="preserve">, </w:t>
      </w:r>
      <w:r w:rsidR="003B2925" w:rsidRPr="00F61970">
        <w:rPr>
          <w:rFonts w:ascii="Times New Roman" w:hAnsi="Times New Roman" w:cs="Times New Roman"/>
          <w:sz w:val="24"/>
          <w:szCs w:val="24"/>
        </w:rPr>
        <w:t>принятым в соответствии</w:t>
      </w:r>
      <w:r w:rsidR="004B2EC9">
        <w:rPr>
          <w:rFonts w:ascii="Times New Roman" w:hAnsi="Times New Roman" w:cs="Times New Roman"/>
          <w:sz w:val="24"/>
          <w:szCs w:val="24"/>
        </w:rPr>
        <w:t xml:space="preserve"> с настоящим положением</w:t>
      </w:r>
      <w:r w:rsidRPr="00F61970">
        <w:rPr>
          <w:rFonts w:ascii="Times New Roman" w:hAnsi="Times New Roman" w:cs="Times New Roman"/>
          <w:sz w:val="24"/>
          <w:szCs w:val="24"/>
        </w:rPr>
        <w:t>;</w:t>
      </w:r>
    </w:p>
    <w:p w14:paraId="6E35D9EE" w14:textId="4A0EA22D" w:rsidR="00A21EC3" w:rsidRPr="00DD14FC" w:rsidRDefault="00A21EC3" w:rsidP="00DD14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 xml:space="preserve">3) приглашать руководителей </w:t>
      </w:r>
      <w:r w:rsidR="009C5559" w:rsidRPr="00DD14FC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3F634C" w:rsidRPr="003F63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14FC">
        <w:rPr>
          <w:rFonts w:ascii="Times New Roman" w:hAnsi="Times New Roman" w:cs="Times New Roman"/>
          <w:sz w:val="24"/>
          <w:szCs w:val="24"/>
        </w:rPr>
        <w:t>и иных лиц на заседания Общественной палаты;</w:t>
      </w:r>
    </w:p>
    <w:p w14:paraId="22F67FD1" w14:textId="149A30E9" w:rsidR="00A21EC3" w:rsidRPr="001120FC" w:rsidRDefault="00A21EC3" w:rsidP="00DD14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 xml:space="preserve">4) направлять в соответствии с Регламентом Общественной палаты членов Общественной палаты, уполномоченных советом Общественной палаты, для участия в заседаниях </w:t>
      </w:r>
      <w:r w:rsidR="009C5559" w:rsidRPr="00DD14FC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1120FC">
        <w:rPr>
          <w:rFonts w:ascii="Times New Roman" w:hAnsi="Times New Roman" w:cs="Times New Roman"/>
          <w:sz w:val="24"/>
          <w:szCs w:val="24"/>
        </w:rPr>
        <w:t>;</w:t>
      </w:r>
    </w:p>
    <w:p w14:paraId="65922E3E" w14:textId="77777777" w:rsidR="00A21EC3" w:rsidRPr="00DD14FC" w:rsidRDefault="00A21EC3" w:rsidP="00DD14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>5) направлять запросы Общественной палаты. В период между заседаниями Общественной палаты запросы от имени Общественной палаты направляются по решению совета Общественной палаты;</w:t>
      </w:r>
    </w:p>
    <w:p w14:paraId="3404FF01" w14:textId="77A2E54C" w:rsidR="00A21EC3" w:rsidRPr="00DD14FC" w:rsidRDefault="00A21EC3" w:rsidP="00DD14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 xml:space="preserve">6) оказывать некоммерческим организациям, общественным объединениям, деятельность которых направлена на развитие гражданского общества </w:t>
      </w:r>
      <w:r w:rsidRPr="001120FC">
        <w:rPr>
          <w:rFonts w:ascii="Times New Roman" w:hAnsi="Times New Roman" w:cs="Times New Roman"/>
          <w:sz w:val="24"/>
          <w:szCs w:val="24"/>
        </w:rPr>
        <w:t xml:space="preserve">в </w:t>
      </w:r>
      <w:r w:rsidR="003F634C" w:rsidRPr="001120FC">
        <w:rPr>
          <w:rFonts w:ascii="Times New Roman" w:hAnsi="Times New Roman" w:cs="Times New Roman"/>
          <w:sz w:val="24"/>
          <w:szCs w:val="24"/>
        </w:rPr>
        <w:t>городском округе Домодедово</w:t>
      </w:r>
      <w:r w:rsidRPr="001120FC">
        <w:rPr>
          <w:rFonts w:ascii="Times New Roman" w:hAnsi="Times New Roman" w:cs="Times New Roman"/>
          <w:sz w:val="24"/>
          <w:szCs w:val="24"/>
        </w:rPr>
        <w:t xml:space="preserve"> Московской области, </w:t>
      </w:r>
      <w:r w:rsidRPr="00DD14FC">
        <w:rPr>
          <w:rFonts w:ascii="Times New Roman" w:hAnsi="Times New Roman" w:cs="Times New Roman"/>
          <w:sz w:val="24"/>
          <w:szCs w:val="24"/>
        </w:rPr>
        <w:t>содействие в обеспечении их методическими материалами;</w:t>
      </w:r>
    </w:p>
    <w:p w14:paraId="69F8E893" w14:textId="77777777" w:rsidR="009266D6" w:rsidRPr="00DD14FC" w:rsidRDefault="00A21EC3" w:rsidP="00DD14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>7) привлекать в соответствии с Регламентом Общественной палаты экспертов</w:t>
      </w:r>
      <w:r w:rsidR="009266D6" w:rsidRPr="00DD14FC">
        <w:rPr>
          <w:rFonts w:ascii="Times New Roman" w:hAnsi="Times New Roman" w:cs="Times New Roman"/>
          <w:sz w:val="24"/>
          <w:szCs w:val="24"/>
        </w:rPr>
        <w:t>;</w:t>
      </w:r>
    </w:p>
    <w:p w14:paraId="53C457F5" w14:textId="07D07B3A" w:rsidR="00DD14FC" w:rsidRPr="00DD14FC" w:rsidRDefault="009266D6" w:rsidP="00DD14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 xml:space="preserve">8) направлять в </w:t>
      </w:r>
      <w:r w:rsidR="009C5559" w:rsidRPr="00DD14FC"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Pr="00DD14FC">
        <w:rPr>
          <w:rFonts w:ascii="Times New Roman" w:hAnsi="Times New Roman" w:cs="Times New Roman"/>
          <w:sz w:val="24"/>
          <w:szCs w:val="24"/>
        </w:rPr>
        <w:t xml:space="preserve">, государственные и муниципальные организации, иные организации, осуществляющие в соответствии с федеральными законами отдельные публичные полномочия на территории </w:t>
      </w:r>
      <w:r w:rsidR="003F634C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1120FC">
        <w:rPr>
          <w:rFonts w:ascii="Times New Roman" w:hAnsi="Times New Roman" w:cs="Times New Roman"/>
          <w:sz w:val="24"/>
          <w:szCs w:val="24"/>
        </w:rPr>
        <w:t xml:space="preserve"> Московской области, </w:t>
      </w:r>
      <w:r w:rsidRPr="00DD14FC">
        <w:rPr>
          <w:rFonts w:ascii="Times New Roman" w:hAnsi="Times New Roman" w:cs="Times New Roman"/>
          <w:sz w:val="24"/>
          <w:szCs w:val="24"/>
        </w:rPr>
        <w:t>и их должностным лицам запросы по вопросам, входящим в компетенцию указанных органов и организаций. Запросы Общественной палаты должны соответствовать ее целям и задачам, указанным в статье 1 настоящего Положения</w:t>
      </w:r>
      <w:r w:rsidR="00DD14FC" w:rsidRPr="00DD14F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06D42A" w14:textId="525851A9" w:rsidR="00DD14FC" w:rsidRPr="00DD14FC" w:rsidRDefault="00DD14FC" w:rsidP="00DD14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 xml:space="preserve">9) взаимодействовать с </w:t>
      </w:r>
      <w:r w:rsidR="009C5559" w:rsidRPr="00DD14FC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="001405AA" w:rsidRPr="003F63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1120FC">
        <w:rPr>
          <w:rFonts w:ascii="Times New Roman" w:hAnsi="Times New Roman" w:cs="Times New Roman"/>
          <w:sz w:val="24"/>
          <w:szCs w:val="24"/>
        </w:rPr>
        <w:t>,</w:t>
      </w:r>
      <w:r w:rsidRPr="00DD14FC">
        <w:rPr>
          <w:rFonts w:ascii="Times New Roman" w:hAnsi="Times New Roman" w:cs="Times New Roman"/>
          <w:sz w:val="24"/>
          <w:szCs w:val="24"/>
        </w:rPr>
        <w:t xml:space="preserve"> Общественной палатой Московской области, общественными объединениями и иными некоммерческими организациями;</w:t>
      </w:r>
    </w:p>
    <w:p w14:paraId="2A932CC4" w14:textId="3146EE39" w:rsidR="00DD14FC" w:rsidRPr="00DD14FC" w:rsidRDefault="00DD14FC" w:rsidP="00DD14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D14FC">
        <w:rPr>
          <w:rFonts w:ascii="Times New Roman" w:hAnsi="Times New Roman" w:cs="Times New Roman"/>
          <w:sz w:val="24"/>
          <w:szCs w:val="24"/>
        </w:rPr>
        <w:t xml:space="preserve">) информировать жителей </w:t>
      </w:r>
      <w:r w:rsidR="00250A04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250A04" w:rsidRPr="00DD14FC">
        <w:rPr>
          <w:rFonts w:ascii="Times New Roman" w:hAnsi="Times New Roman" w:cs="Times New Roman"/>
          <w:sz w:val="24"/>
          <w:szCs w:val="24"/>
        </w:rPr>
        <w:t xml:space="preserve"> </w:t>
      </w:r>
      <w:r w:rsidRPr="00DD14FC">
        <w:rPr>
          <w:rFonts w:ascii="Times New Roman" w:hAnsi="Times New Roman" w:cs="Times New Roman"/>
          <w:sz w:val="24"/>
          <w:szCs w:val="24"/>
        </w:rPr>
        <w:t xml:space="preserve">о результатах своей деятельности в </w:t>
      </w:r>
      <w:r w:rsidR="005D2389" w:rsidRPr="00995347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  <w:r w:rsidR="005D2389">
        <w:rPr>
          <w:rFonts w:ascii="Times New Roman" w:hAnsi="Times New Roman" w:cs="Times New Roman"/>
          <w:sz w:val="24"/>
          <w:szCs w:val="24"/>
        </w:rPr>
        <w:t xml:space="preserve"> </w:t>
      </w:r>
      <w:r w:rsidRPr="00DD14FC">
        <w:rPr>
          <w:rFonts w:ascii="Times New Roman" w:hAnsi="Times New Roman" w:cs="Times New Roman"/>
          <w:sz w:val="24"/>
          <w:szCs w:val="24"/>
        </w:rPr>
        <w:t>и средствах массовой информации;</w:t>
      </w:r>
    </w:p>
    <w:p w14:paraId="6B291472" w14:textId="6EC25511" w:rsidR="00DD14FC" w:rsidRPr="00DD14FC" w:rsidRDefault="00DD14FC" w:rsidP="00DD14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D14FC">
        <w:rPr>
          <w:rFonts w:ascii="Times New Roman" w:hAnsi="Times New Roman" w:cs="Times New Roman"/>
          <w:sz w:val="24"/>
          <w:szCs w:val="24"/>
        </w:rPr>
        <w:t xml:space="preserve">) ходатайствовать перед </w:t>
      </w:r>
      <w:r w:rsidR="009C5559" w:rsidRPr="00DD14FC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="001405AA" w:rsidRPr="003F63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1405AA" w:rsidRPr="00DD14FC">
        <w:rPr>
          <w:rFonts w:ascii="Times New Roman" w:hAnsi="Times New Roman" w:cs="Times New Roman"/>
          <w:sz w:val="24"/>
          <w:szCs w:val="24"/>
        </w:rPr>
        <w:t xml:space="preserve"> </w:t>
      </w:r>
      <w:r w:rsidRPr="00DD14FC">
        <w:rPr>
          <w:rFonts w:ascii="Times New Roman" w:hAnsi="Times New Roman" w:cs="Times New Roman"/>
          <w:sz w:val="24"/>
          <w:szCs w:val="24"/>
        </w:rPr>
        <w:t>о награждении физических и юридических лиц муниципальными наградами;</w:t>
      </w:r>
    </w:p>
    <w:p w14:paraId="220250ED" w14:textId="1369CB13" w:rsidR="00DD14FC" w:rsidRDefault="00DD14FC" w:rsidP="00DD14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DD14FC">
        <w:rPr>
          <w:rFonts w:ascii="Times New Roman" w:hAnsi="Times New Roman" w:cs="Times New Roman"/>
          <w:sz w:val="24"/>
          <w:szCs w:val="24"/>
        </w:rPr>
        <w:t>) осуществлять иные полномочия в соответствии с законодательством Российской Федерации, законодательством Московской области, нормативными правовыми актами органов местного самоуправления.</w:t>
      </w:r>
    </w:p>
    <w:p w14:paraId="02C0C495" w14:textId="77777777" w:rsidR="00AC1933" w:rsidRPr="00DD14FC" w:rsidRDefault="00AC1933" w:rsidP="00DD14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2C1DD3" w14:textId="25A75665" w:rsidR="00890E2F" w:rsidRPr="001405AA" w:rsidRDefault="00890E2F" w:rsidP="00AC1933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405AA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DD14FC" w:rsidRPr="001405A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405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C5559">
        <w:rPr>
          <w:rFonts w:ascii="Times New Roman" w:hAnsi="Times New Roman" w:cs="Times New Roman"/>
          <w:sz w:val="24"/>
          <w:szCs w:val="24"/>
        </w:rPr>
        <w:t>Численность и правомочность Общественной палаты</w:t>
      </w:r>
    </w:p>
    <w:p w14:paraId="1CF123E2" w14:textId="404130AF" w:rsidR="00890E2F" w:rsidRPr="009C5559" w:rsidRDefault="00890E2F" w:rsidP="009C5559">
      <w:pPr>
        <w:ind w:firstLine="567"/>
        <w:jc w:val="both"/>
      </w:pPr>
      <w:r w:rsidRPr="009C5559">
        <w:t xml:space="preserve">Численность </w:t>
      </w:r>
      <w:r w:rsidR="00DD14FC" w:rsidRPr="009C5559">
        <w:t>О</w:t>
      </w:r>
      <w:r w:rsidRPr="009C5559">
        <w:t>бщественн</w:t>
      </w:r>
      <w:r w:rsidR="00DD14FC" w:rsidRPr="009C5559">
        <w:t>ой</w:t>
      </w:r>
      <w:r w:rsidRPr="009C5559">
        <w:t xml:space="preserve"> палат</w:t>
      </w:r>
      <w:r w:rsidR="00DD14FC" w:rsidRPr="009C5559">
        <w:t>ы</w:t>
      </w:r>
      <w:r w:rsidR="009C5559" w:rsidRPr="009C5559">
        <w:t xml:space="preserve"> устанавливается в количестве 45 человек.</w:t>
      </w:r>
    </w:p>
    <w:p w14:paraId="69FA4D72" w14:textId="77777777" w:rsidR="00890E2F" w:rsidRPr="009C5559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559">
        <w:rPr>
          <w:rFonts w:ascii="Times New Roman" w:hAnsi="Times New Roman" w:cs="Times New Roman"/>
          <w:sz w:val="24"/>
          <w:szCs w:val="24"/>
        </w:rPr>
        <w:t>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палаты.</w:t>
      </w:r>
    </w:p>
    <w:p w14:paraId="4279FF0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39AFF8" w14:textId="07140F3A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DD14F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F5C34">
        <w:rPr>
          <w:rFonts w:ascii="Times New Roman" w:hAnsi="Times New Roman" w:cs="Times New Roman"/>
          <w:sz w:val="24"/>
          <w:szCs w:val="24"/>
        </w:rPr>
        <w:t>. Срок полномочий Общественной палаты</w:t>
      </w:r>
    </w:p>
    <w:p w14:paraId="4433CA83" w14:textId="170E3AFA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Срок полномочий Общественной палаты составляет </w:t>
      </w:r>
      <w:r w:rsidR="004037B6" w:rsidRPr="00DF5C34">
        <w:rPr>
          <w:rFonts w:ascii="Times New Roman" w:hAnsi="Times New Roman" w:cs="Times New Roman"/>
          <w:sz w:val="24"/>
          <w:szCs w:val="24"/>
        </w:rPr>
        <w:t xml:space="preserve">три </w:t>
      </w:r>
      <w:r w:rsidRPr="00DF5C34">
        <w:rPr>
          <w:rFonts w:ascii="Times New Roman" w:hAnsi="Times New Roman" w:cs="Times New Roman"/>
          <w:sz w:val="24"/>
          <w:szCs w:val="24"/>
        </w:rPr>
        <w:t>года и исчисляется со дня проведения первого заседания Общественной палаты</w:t>
      </w:r>
      <w:r w:rsidR="00DD14FC">
        <w:rPr>
          <w:rFonts w:ascii="Times New Roman" w:hAnsi="Times New Roman" w:cs="Times New Roman"/>
          <w:sz w:val="24"/>
          <w:szCs w:val="24"/>
        </w:rPr>
        <w:t xml:space="preserve"> нового состава</w:t>
      </w:r>
      <w:r w:rsidRPr="00DF5C34">
        <w:rPr>
          <w:rFonts w:ascii="Times New Roman" w:hAnsi="Times New Roman" w:cs="Times New Roman"/>
          <w:sz w:val="24"/>
          <w:szCs w:val="24"/>
        </w:rPr>
        <w:t xml:space="preserve">. Со дня проведения первого заседания Общественной палаты нового состава полномочия Общественной палаты </w:t>
      </w:r>
      <w:r w:rsidR="00DD14FC">
        <w:rPr>
          <w:rFonts w:ascii="Times New Roman" w:hAnsi="Times New Roman" w:cs="Times New Roman"/>
          <w:sz w:val="24"/>
          <w:szCs w:val="24"/>
        </w:rPr>
        <w:t>действую</w:t>
      </w:r>
      <w:r w:rsidRPr="00DF5C34">
        <w:rPr>
          <w:rFonts w:ascii="Times New Roman" w:hAnsi="Times New Roman" w:cs="Times New Roman"/>
          <w:sz w:val="24"/>
          <w:szCs w:val="24"/>
        </w:rPr>
        <w:t>щего состава прекращаются.</w:t>
      </w:r>
    </w:p>
    <w:p w14:paraId="456528BD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D8B58C" w14:textId="675A42A2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DD14F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F5C34">
        <w:rPr>
          <w:rFonts w:ascii="Times New Roman" w:hAnsi="Times New Roman" w:cs="Times New Roman"/>
          <w:sz w:val="24"/>
          <w:szCs w:val="24"/>
        </w:rPr>
        <w:t>. Место нахождения Общественной палаты</w:t>
      </w:r>
    </w:p>
    <w:p w14:paraId="415524DB" w14:textId="77777777" w:rsidR="00F765B4" w:rsidRDefault="00890E2F" w:rsidP="00F765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Место нахождения Общественной палаты - </w:t>
      </w:r>
      <w:r w:rsidRPr="00F765B4"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r w:rsidR="00420B7B" w:rsidRPr="00F765B4">
        <w:rPr>
          <w:rFonts w:ascii="Times New Roman" w:hAnsi="Times New Roman" w:cs="Times New Roman"/>
          <w:sz w:val="24"/>
          <w:szCs w:val="24"/>
        </w:rPr>
        <w:t>г.Домодедово</w:t>
      </w:r>
      <w:r w:rsidR="00420B7B" w:rsidRPr="00420B7B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5AF724B2" w14:textId="0E430CAE" w:rsidR="00420B7B" w:rsidRPr="00F765B4" w:rsidRDefault="00420B7B" w:rsidP="00F765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5B4">
        <w:rPr>
          <w:rFonts w:ascii="Times New Roman" w:hAnsi="Times New Roman" w:cs="Times New Roman"/>
          <w:sz w:val="24"/>
          <w:szCs w:val="24"/>
        </w:rPr>
        <w:t xml:space="preserve">ул.Каширское шоссе, д.70.                                        </w:t>
      </w:r>
      <w:r w:rsidR="00F765B4" w:rsidRPr="00F765B4">
        <w:rPr>
          <w:rFonts w:ascii="Times New Roman" w:hAnsi="Times New Roman" w:cs="Times New Roman"/>
          <w:sz w:val="16"/>
          <w:szCs w:val="16"/>
          <w:vertAlign w:val="superscript"/>
        </w:rPr>
        <w:t xml:space="preserve">   </w:t>
      </w:r>
    </w:p>
    <w:p w14:paraId="17F945BD" w14:textId="58E8EAFA" w:rsidR="00DD14FC" w:rsidRPr="00420B7B" w:rsidRDefault="00420B7B" w:rsidP="00420B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CE6AF" w14:textId="728E9F37" w:rsidR="00943033" w:rsidRDefault="00943033" w:rsidP="009430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Знаки отличия Общественной палаты</w:t>
      </w:r>
    </w:p>
    <w:p w14:paraId="1E4A82B2" w14:textId="77777777" w:rsidR="00943033" w:rsidRDefault="00943033" w:rsidP="009430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Общественная палата имеет следующие знаки отличия:</w:t>
      </w:r>
    </w:p>
    <w:p w14:paraId="2B84A635" w14:textId="77777777" w:rsidR="00943033" w:rsidRDefault="00943033" w:rsidP="009430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почетная грамота Общественной палаты;</w:t>
      </w:r>
    </w:p>
    <w:p w14:paraId="1AE8FF6F" w14:textId="77777777" w:rsidR="00943033" w:rsidRDefault="00943033" w:rsidP="009430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благодарственное письмо Общественной палаты.</w:t>
      </w:r>
    </w:p>
    <w:p w14:paraId="779BFBAE" w14:textId="77777777" w:rsidR="00943033" w:rsidRDefault="00943033" w:rsidP="009430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знаками отличия производится по решению совета Общественной палаты.</w:t>
      </w:r>
    </w:p>
    <w:p w14:paraId="36134D2B" w14:textId="709BAC23" w:rsidR="00943033" w:rsidRPr="00DF5C34" w:rsidRDefault="00943033" w:rsidP="009430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Общественная палата вправе ходатайствовать о награждении наградами </w:t>
      </w:r>
      <w:r w:rsidR="001120FC">
        <w:rPr>
          <w:rFonts w:ascii="Times New Roman" w:hAnsi="Times New Roman" w:cs="Times New Roman"/>
          <w:sz w:val="24"/>
          <w:szCs w:val="24"/>
        </w:rPr>
        <w:t>г</w:t>
      </w:r>
      <w:r w:rsidR="001405AA" w:rsidRPr="001120FC">
        <w:rPr>
          <w:rFonts w:ascii="Times New Roman" w:hAnsi="Times New Roman" w:cs="Times New Roman"/>
          <w:sz w:val="24"/>
          <w:szCs w:val="24"/>
        </w:rPr>
        <w:t>лавы городского округа Домодедово Московской области</w:t>
      </w:r>
      <w:r w:rsidRPr="00112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Общественной палаты Московской области.</w:t>
      </w:r>
    </w:p>
    <w:p w14:paraId="25094FD0" w14:textId="77777777" w:rsidR="00943033" w:rsidRDefault="00943033" w:rsidP="0095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472AE9" w14:textId="74215F10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4303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F5C34">
        <w:rPr>
          <w:rFonts w:ascii="Times New Roman" w:hAnsi="Times New Roman" w:cs="Times New Roman"/>
          <w:sz w:val="24"/>
          <w:szCs w:val="24"/>
        </w:rPr>
        <w:t>. Выдвижение кандидатов в члены Общественной палаты</w:t>
      </w:r>
    </w:p>
    <w:p w14:paraId="0B484578" w14:textId="7B0DCAB7" w:rsidR="00995347" w:rsidRDefault="003022A1" w:rsidP="00995347">
      <w:pPr>
        <w:pStyle w:val="ad"/>
        <w:numPr>
          <w:ilvl w:val="0"/>
          <w:numId w:val="2"/>
        </w:numPr>
        <w:tabs>
          <w:tab w:val="left" w:pos="709"/>
          <w:tab w:val="left" w:pos="851"/>
        </w:tabs>
        <w:spacing w:before="0" w:beforeAutospacing="0" w:after="0" w:afterAutospacing="0" w:line="288" w:lineRule="atLeast"/>
        <w:ind w:left="0" w:firstLine="567"/>
        <w:jc w:val="both"/>
      </w:pPr>
      <w:r w:rsidRPr="00995347">
        <w:t xml:space="preserve">Порядок, сроки формирования и количественный состав Общественной палаты устанавливаются муниципальным правовым актом главы </w:t>
      </w:r>
      <w:r w:rsidR="001405AA" w:rsidRPr="001120FC">
        <w:t>городского округа Домодедово Московской области</w:t>
      </w:r>
      <w:r w:rsidR="001405AA" w:rsidRPr="00995347">
        <w:t xml:space="preserve"> </w:t>
      </w:r>
      <w:r w:rsidRPr="00995347">
        <w:t>с учетом положений Закона Московской области от 04.07.2024 №</w:t>
      </w:r>
      <w:r w:rsidR="00C91A19">
        <w:t xml:space="preserve"> </w:t>
      </w:r>
      <w:r w:rsidRPr="00995347">
        <w:t>114/2024-ОЗ «Об общих принципах организации и деятельности общественных палат муниципальных образований Московской области», консультаций и рекомендаций Общественной палаты Московской области.</w:t>
      </w:r>
    </w:p>
    <w:p w14:paraId="2D3CE04B" w14:textId="3098A58C" w:rsidR="003022A1" w:rsidRPr="00995347" w:rsidRDefault="00890E2F" w:rsidP="00995347">
      <w:pPr>
        <w:pStyle w:val="ad"/>
        <w:tabs>
          <w:tab w:val="left" w:pos="709"/>
          <w:tab w:val="left" w:pos="851"/>
        </w:tabs>
        <w:spacing w:before="0" w:beforeAutospacing="0" w:after="0" w:afterAutospacing="0" w:line="288" w:lineRule="atLeast"/>
        <w:ind w:firstLine="567"/>
        <w:jc w:val="both"/>
      </w:pPr>
      <w:r w:rsidRPr="00995347">
        <w:t xml:space="preserve">Глава </w:t>
      </w:r>
      <w:r w:rsidR="001405AA" w:rsidRPr="001120FC">
        <w:t>городского округа Домодедово Московской области</w:t>
      </w:r>
      <w:r w:rsidR="001405AA" w:rsidRPr="00995347">
        <w:t xml:space="preserve"> </w:t>
      </w:r>
      <w:r w:rsidRPr="00995347">
        <w:t>не позднее чем за</w:t>
      </w:r>
      <w:r w:rsidR="00C91A19">
        <w:t xml:space="preserve"> </w:t>
      </w:r>
      <w:r w:rsidR="00742E8A" w:rsidRPr="00995347">
        <w:t>60</w:t>
      </w:r>
      <w:r w:rsidR="00C91A19">
        <w:t xml:space="preserve"> </w:t>
      </w:r>
      <w:r w:rsidR="00742E8A" w:rsidRPr="00995347">
        <w:t>рабочих дней</w:t>
      </w:r>
      <w:r w:rsidRPr="00995347">
        <w:t xml:space="preserve"> до истечения срока полномочий Общественной палаты </w:t>
      </w:r>
      <w:r w:rsidR="003022A1" w:rsidRPr="00995347">
        <w:t>издает муниципальный правовой акт, содержащий информацию о начале процедуры формировании нового состава Общественной палаты, сроке приема документов от кандидатов в члены Общественной палаты, адресе и графике работы пункта приема документов от кандидатов в</w:t>
      </w:r>
      <w:r w:rsidR="00C91A19">
        <w:t xml:space="preserve"> </w:t>
      </w:r>
      <w:r w:rsidR="003022A1" w:rsidRPr="00995347">
        <w:t>члены Общественной палаты, лицах, ответственных за прием документов от кандидатов в</w:t>
      </w:r>
      <w:r w:rsidR="00C91A19">
        <w:t xml:space="preserve"> </w:t>
      </w:r>
      <w:r w:rsidR="003022A1" w:rsidRPr="00995347">
        <w:t xml:space="preserve">члены Общественной палаты, количественном составе Общественной палаты. </w:t>
      </w:r>
    </w:p>
    <w:p w14:paraId="60DA32C7" w14:textId="02A29417" w:rsidR="003022A1" w:rsidRPr="00995347" w:rsidRDefault="003022A1" w:rsidP="00995347">
      <w:pPr>
        <w:pStyle w:val="ConsPlusNormal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1405AA" w:rsidRPr="001120FC">
        <w:t xml:space="preserve"> </w:t>
      </w:r>
      <w:r w:rsidRPr="001120FC">
        <w:rPr>
          <w:rFonts w:ascii="Times New Roman" w:hAnsi="Times New Roman" w:cs="Times New Roman"/>
          <w:sz w:val="24"/>
          <w:szCs w:val="24"/>
        </w:rPr>
        <w:t xml:space="preserve">публикует </w:t>
      </w:r>
      <w:r w:rsidR="001C38EE" w:rsidRPr="001120FC">
        <w:rPr>
          <w:rFonts w:ascii="Times New Roman" w:hAnsi="Times New Roman" w:cs="Times New Roman"/>
          <w:sz w:val="24"/>
          <w:szCs w:val="24"/>
        </w:rPr>
        <w:t>указанный в</w:t>
      </w:r>
      <w:r w:rsidR="00C91A19" w:rsidRPr="001120FC">
        <w:t xml:space="preserve"> </w:t>
      </w:r>
      <w:r w:rsidR="00F765B4">
        <w:rPr>
          <w:rFonts w:ascii="Times New Roman" w:hAnsi="Times New Roman" w:cs="Times New Roman"/>
          <w:sz w:val="24"/>
          <w:szCs w:val="24"/>
        </w:rPr>
        <w:t>пункте 1</w:t>
      </w:r>
      <w:r w:rsidR="001C38EE" w:rsidRPr="001120FC">
        <w:rPr>
          <w:rFonts w:ascii="Times New Roman" w:hAnsi="Times New Roman" w:cs="Times New Roman"/>
          <w:sz w:val="24"/>
          <w:szCs w:val="24"/>
        </w:rPr>
        <w:t xml:space="preserve"> настоящей статьи </w:t>
      </w:r>
      <w:r w:rsidRPr="001120FC">
        <w:rPr>
          <w:rFonts w:ascii="Times New Roman" w:hAnsi="Times New Roman" w:cs="Times New Roman"/>
          <w:sz w:val="24"/>
          <w:szCs w:val="24"/>
        </w:rPr>
        <w:t>муниципальный правовой акт</w:t>
      </w:r>
      <w:r w:rsidR="001C38EE" w:rsidRPr="001120FC">
        <w:rPr>
          <w:rFonts w:ascii="Times New Roman" w:hAnsi="Times New Roman" w:cs="Times New Roman"/>
          <w:sz w:val="24"/>
          <w:szCs w:val="24"/>
        </w:rPr>
        <w:t xml:space="preserve"> </w:t>
      </w:r>
      <w:r w:rsidRPr="001120F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0616ED"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1C38EE" w:rsidRPr="00995347">
        <w:rPr>
          <w:rFonts w:ascii="Times New Roman" w:hAnsi="Times New Roman" w:cs="Times New Roman"/>
          <w:sz w:val="24"/>
          <w:szCs w:val="24"/>
        </w:rPr>
        <w:t>«</w:t>
      </w:r>
      <w:r w:rsidRPr="00995347">
        <w:rPr>
          <w:rFonts w:ascii="Times New Roman" w:hAnsi="Times New Roman" w:cs="Times New Roman"/>
          <w:sz w:val="24"/>
          <w:szCs w:val="24"/>
        </w:rPr>
        <w:t>Интернет</w:t>
      </w:r>
      <w:r w:rsidR="001C38EE" w:rsidRPr="00995347">
        <w:rPr>
          <w:rFonts w:ascii="Times New Roman" w:hAnsi="Times New Roman" w:cs="Times New Roman"/>
          <w:sz w:val="24"/>
          <w:szCs w:val="24"/>
        </w:rPr>
        <w:t>»</w:t>
      </w:r>
      <w:r w:rsidRPr="00995347">
        <w:rPr>
          <w:rFonts w:ascii="Times New Roman" w:hAnsi="Times New Roman" w:cs="Times New Roman"/>
          <w:sz w:val="24"/>
          <w:szCs w:val="24"/>
        </w:rPr>
        <w:t xml:space="preserve"> и в течение пяти рабочих дней направляет его Общественной палате Московской области для публикации на официальном сайте Общественной палаты Московской области в информационно-телекоммуникационной сети </w:t>
      </w:r>
      <w:r w:rsidR="001C38EE" w:rsidRPr="00995347">
        <w:rPr>
          <w:rFonts w:ascii="Times New Roman" w:hAnsi="Times New Roman" w:cs="Times New Roman"/>
          <w:sz w:val="24"/>
          <w:szCs w:val="24"/>
        </w:rPr>
        <w:t>«</w:t>
      </w:r>
      <w:r w:rsidRPr="00995347">
        <w:rPr>
          <w:rFonts w:ascii="Times New Roman" w:hAnsi="Times New Roman" w:cs="Times New Roman"/>
          <w:sz w:val="24"/>
          <w:szCs w:val="24"/>
        </w:rPr>
        <w:t>Интернет</w:t>
      </w:r>
      <w:r w:rsidR="001C38EE" w:rsidRPr="00995347">
        <w:rPr>
          <w:rFonts w:ascii="Times New Roman" w:hAnsi="Times New Roman" w:cs="Times New Roman"/>
          <w:sz w:val="24"/>
          <w:szCs w:val="24"/>
        </w:rPr>
        <w:t>»</w:t>
      </w:r>
      <w:r w:rsidRPr="00995347">
        <w:rPr>
          <w:rFonts w:ascii="Times New Roman" w:hAnsi="Times New Roman" w:cs="Times New Roman"/>
          <w:sz w:val="24"/>
          <w:szCs w:val="24"/>
        </w:rPr>
        <w:t>.</w:t>
      </w:r>
    </w:p>
    <w:p w14:paraId="311DC7FD" w14:textId="715ED139" w:rsidR="00742E8A" w:rsidRPr="00995347" w:rsidRDefault="00995347" w:rsidP="009953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9"/>
      <w:bookmarkEnd w:id="1"/>
      <w:r>
        <w:rPr>
          <w:rFonts w:ascii="Times New Roman" w:hAnsi="Times New Roman" w:cs="Times New Roman"/>
          <w:sz w:val="24"/>
          <w:szCs w:val="24"/>
        </w:rPr>
        <w:t>3</w:t>
      </w:r>
      <w:r w:rsidR="00742E8A" w:rsidRPr="00995347">
        <w:rPr>
          <w:rFonts w:ascii="Times New Roman" w:hAnsi="Times New Roman" w:cs="Times New Roman"/>
          <w:sz w:val="24"/>
          <w:szCs w:val="24"/>
        </w:rPr>
        <w:t>. Правом на выдвижение кандидатов в члены Общественной палаты обладают:</w:t>
      </w:r>
    </w:p>
    <w:p w14:paraId="5E8DF3EC" w14:textId="77777777" w:rsidR="00742E8A" w:rsidRPr="00995347" w:rsidRDefault="00742E8A" w:rsidP="009953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1) Общественная палата Московской области;</w:t>
      </w:r>
    </w:p>
    <w:p w14:paraId="7F09CCC3" w14:textId="2E9DBB96" w:rsidR="00742E8A" w:rsidRPr="00995347" w:rsidRDefault="00742E8A" w:rsidP="009953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1"/>
      <w:bookmarkEnd w:id="2"/>
      <w:r w:rsidRPr="00995347">
        <w:rPr>
          <w:rFonts w:ascii="Times New Roman" w:hAnsi="Times New Roman" w:cs="Times New Roman"/>
          <w:sz w:val="24"/>
          <w:szCs w:val="24"/>
        </w:rPr>
        <w:t>2) некоммерческие организации, общественные объединения, действующие на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 xml:space="preserve">территории Московской области не менее двух лет, за исключением некоммерческих </w:t>
      </w:r>
      <w:r w:rsidRPr="00995347">
        <w:rPr>
          <w:rFonts w:ascii="Times New Roman" w:hAnsi="Times New Roman" w:cs="Times New Roman"/>
          <w:sz w:val="24"/>
          <w:szCs w:val="24"/>
        </w:rPr>
        <w:lastRenderedPageBreak/>
        <w:t>организаций, их региональных и местных отделений, которые в соответствии с</w:t>
      </w:r>
      <w:r w:rsidR="00E02412">
        <w:rPr>
          <w:rFonts w:ascii="Times New Roman" w:hAnsi="Times New Roman" w:cs="Times New Roman"/>
          <w:sz w:val="24"/>
          <w:szCs w:val="24"/>
        </w:rPr>
        <w:t xml:space="preserve"> частью 2</w:t>
      </w:r>
      <w:r w:rsidR="001C38EE" w:rsidRPr="00995347">
        <w:rPr>
          <w:rFonts w:ascii="Times New Roman" w:hAnsi="Times New Roman" w:cs="Times New Roman"/>
          <w:sz w:val="24"/>
          <w:szCs w:val="24"/>
        </w:rPr>
        <w:t xml:space="preserve"> статьи 6</w:t>
      </w:r>
      <w:r w:rsidRPr="00995347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1C38EE" w:rsidRPr="00995347">
        <w:rPr>
          <w:rFonts w:ascii="Times New Roman" w:hAnsi="Times New Roman" w:cs="Times New Roman"/>
          <w:sz w:val="24"/>
          <w:szCs w:val="24"/>
        </w:rPr>
        <w:t>0</w:t>
      </w:r>
      <w:r w:rsidRPr="00995347">
        <w:rPr>
          <w:rFonts w:ascii="Times New Roman" w:hAnsi="Times New Roman" w:cs="Times New Roman"/>
          <w:sz w:val="24"/>
          <w:szCs w:val="24"/>
        </w:rPr>
        <w:t>4</w:t>
      </w:r>
      <w:r w:rsidR="001C38EE" w:rsidRPr="00995347">
        <w:rPr>
          <w:rFonts w:ascii="Times New Roman" w:hAnsi="Times New Roman" w:cs="Times New Roman"/>
          <w:sz w:val="24"/>
          <w:szCs w:val="24"/>
        </w:rPr>
        <w:t>.04.</w:t>
      </w:r>
      <w:r w:rsidRPr="00995347">
        <w:rPr>
          <w:rFonts w:ascii="Times New Roman" w:hAnsi="Times New Roman" w:cs="Times New Roman"/>
          <w:sz w:val="24"/>
          <w:szCs w:val="24"/>
        </w:rPr>
        <w:t xml:space="preserve">2005 </w:t>
      </w:r>
      <w:r w:rsidR="001C38EE" w:rsidRPr="00995347">
        <w:rPr>
          <w:rFonts w:ascii="Times New Roman" w:hAnsi="Times New Roman" w:cs="Times New Roman"/>
          <w:sz w:val="24"/>
          <w:szCs w:val="24"/>
        </w:rPr>
        <w:t>№ 32-ФЗ «</w:t>
      </w:r>
      <w:r w:rsidRPr="00995347">
        <w:rPr>
          <w:rFonts w:ascii="Times New Roman" w:hAnsi="Times New Roman" w:cs="Times New Roman"/>
          <w:sz w:val="24"/>
          <w:szCs w:val="24"/>
        </w:rPr>
        <w:t>Об Общественной палате Российской Федерации</w:t>
      </w:r>
      <w:r w:rsidR="001C38EE" w:rsidRPr="00995347">
        <w:rPr>
          <w:rFonts w:ascii="Times New Roman" w:hAnsi="Times New Roman" w:cs="Times New Roman"/>
          <w:sz w:val="24"/>
          <w:szCs w:val="24"/>
        </w:rPr>
        <w:t>»</w:t>
      </w:r>
      <w:r w:rsidRPr="00995347">
        <w:rPr>
          <w:rFonts w:ascii="Times New Roman" w:hAnsi="Times New Roman" w:cs="Times New Roman"/>
          <w:sz w:val="24"/>
          <w:szCs w:val="24"/>
        </w:rPr>
        <w:t xml:space="preserve"> не допускаются к выдвижению кандидатов в члены Общественной палаты Российской Федерации.</w:t>
      </w:r>
      <w:r w:rsidR="001C38EE" w:rsidRPr="00995347">
        <w:rPr>
          <w:rFonts w:ascii="Times New Roman" w:hAnsi="Times New Roman" w:cs="Times New Roman"/>
          <w:sz w:val="24"/>
          <w:szCs w:val="24"/>
        </w:rPr>
        <w:t xml:space="preserve"> Указанные н</w:t>
      </w:r>
      <w:r w:rsidRPr="00995347">
        <w:rPr>
          <w:rFonts w:ascii="Times New Roman" w:hAnsi="Times New Roman" w:cs="Times New Roman"/>
          <w:sz w:val="24"/>
          <w:szCs w:val="24"/>
        </w:rPr>
        <w:t>екоммерческие организации, общественные объединения могут выдвигать одного кандидата.</w:t>
      </w:r>
    </w:p>
    <w:p w14:paraId="36015CC3" w14:textId="3EE8087C" w:rsidR="00742E8A" w:rsidRPr="00995347" w:rsidRDefault="00995347" w:rsidP="009953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3"/>
      <w:bookmarkEnd w:id="3"/>
      <w:r>
        <w:rPr>
          <w:rFonts w:ascii="Times New Roman" w:hAnsi="Times New Roman" w:cs="Times New Roman"/>
          <w:sz w:val="24"/>
          <w:szCs w:val="24"/>
        </w:rPr>
        <w:t>4</w:t>
      </w:r>
      <w:r w:rsidR="00742E8A" w:rsidRPr="00995347">
        <w:rPr>
          <w:rFonts w:ascii="Times New Roman" w:hAnsi="Times New Roman" w:cs="Times New Roman"/>
          <w:sz w:val="24"/>
          <w:szCs w:val="24"/>
        </w:rPr>
        <w:t xml:space="preserve">. Кандидаты в члены Общественной палаты от Общественной палаты Московской области направляют в пункт приема документов, установленный главой </w:t>
      </w:r>
      <w:r w:rsidR="0012026C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742E8A" w:rsidRPr="00995347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9534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</w:t>
      </w:r>
      <w:r w:rsidR="00E02412">
        <w:rPr>
          <w:rFonts w:ascii="Times New Roman" w:hAnsi="Times New Roman" w:cs="Times New Roman"/>
          <w:sz w:val="24"/>
          <w:szCs w:val="24"/>
        </w:rPr>
        <w:t xml:space="preserve"> пункта</w:t>
      </w:r>
      <w:r w:rsidRPr="00995347">
        <w:rPr>
          <w:rFonts w:ascii="Times New Roman" w:hAnsi="Times New Roman" w:cs="Times New Roman"/>
          <w:sz w:val="24"/>
          <w:szCs w:val="24"/>
        </w:rPr>
        <w:t xml:space="preserve"> 1 настоящей статьи</w:t>
      </w:r>
      <w:r w:rsidR="00742E8A" w:rsidRPr="00995347">
        <w:rPr>
          <w:rFonts w:ascii="Times New Roman" w:hAnsi="Times New Roman" w:cs="Times New Roman"/>
          <w:sz w:val="24"/>
          <w:szCs w:val="24"/>
        </w:rPr>
        <w:t>, свои заявления и следующие документы (сведения):</w:t>
      </w:r>
    </w:p>
    <w:p w14:paraId="6D506B7F" w14:textId="77777777" w:rsidR="00742E8A" w:rsidRPr="00995347" w:rsidRDefault="00742E8A" w:rsidP="009953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1) копию решения Общественной палаты Московской области о выдвижении кандидата в члены Общественной палаты;</w:t>
      </w:r>
    </w:p>
    <w:p w14:paraId="4138CBFE" w14:textId="5FC645B1" w:rsidR="00742E8A" w:rsidRPr="00995347" w:rsidRDefault="00742E8A" w:rsidP="009953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2) сведения о возрасте, гражданстве, месте жительства, неснятых или непогашенных судимостях, образовании, профессиональной и общественной деятельности кандидата в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члены Общественной палаты за последние два года на основании документов, подтверждающих осуществление такой деятельности;</w:t>
      </w:r>
    </w:p>
    <w:p w14:paraId="3AF695A2" w14:textId="63DAAE98" w:rsidR="00742E8A" w:rsidRPr="00995347" w:rsidRDefault="00742E8A" w:rsidP="009953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3) заявление кандидата в члены Общественной палаты о согласии на выдвижение и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утверждение его членом Общественной палаты;</w:t>
      </w:r>
    </w:p>
    <w:p w14:paraId="20D730D5" w14:textId="70E054A3" w:rsidR="00742E8A" w:rsidRPr="00995347" w:rsidRDefault="00742E8A" w:rsidP="009953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4) копию документа, удостоверяющего личность гражданина Российской Федерации на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территории Российской Федерации;</w:t>
      </w:r>
    </w:p>
    <w:p w14:paraId="7A793211" w14:textId="77777777" w:rsidR="00742E8A" w:rsidRPr="00995347" w:rsidRDefault="00742E8A" w:rsidP="009953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5) согласие кандидата в члены Общественной палаты на обработку его персональных данных.</w:t>
      </w:r>
    </w:p>
    <w:p w14:paraId="1682BC73" w14:textId="314777A8" w:rsidR="00742E8A" w:rsidRPr="00995347" w:rsidRDefault="00995347" w:rsidP="009953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9"/>
      <w:bookmarkEnd w:id="4"/>
      <w:r w:rsidRPr="00995347">
        <w:rPr>
          <w:rFonts w:ascii="Times New Roman" w:hAnsi="Times New Roman" w:cs="Times New Roman"/>
          <w:sz w:val="24"/>
          <w:szCs w:val="24"/>
        </w:rPr>
        <w:t>5</w:t>
      </w:r>
      <w:r w:rsidR="00742E8A" w:rsidRPr="00995347">
        <w:rPr>
          <w:rFonts w:ascii="Times New Roman" w:hAnsi="Times New Roman" w:cs="Times New Roman"/>
          <w:sz w:val="24"/>
          <w:szCs w:val="24"/>
        </w:rPr>
        <w:t>. Кандидаты в члены Общественной палаты от некоммерческих организаций, общественных объединений, соответствующих требованиям, указанным в</w:t>
      </w:r>
      <w:r w:rsidRPr="00995347">
        <w:rPr>
          <w:rFonts w:ascii="Times New Roman" w:hAnsi="Times New Roman" w:cs="Times New Roman"/>
          <w:sz w:val="24"/>
          <w:szCs w:val="24"/>
        </w:rPr>
        <w:t xml:space="preserve"> </w:t>
      </w:r>
      <w:r w:rsidR="00E02412">
        <w:rPr>
          <w:rFonts w:ascii="Times New Roman" w:hAnsi="Times New Roman" w:cs="Times New Roman"/>
          <w:sz w:val="24"/>
          <w:szCs w:val="24"/>
        </w:rPr>
        <w:t>под</w:t>
      </w:r>
      <w:r w:rsidRPr="00995347">
        <w:rPr>
          <w:rFonts w:ascii="Times New Roman" w:hAnsi="Times New Roman" w:cs="Times New Roman"/>
          <w:sz w:val="24"/>
          <w:szCs w:val="24"/>
        </w:rPr>
        <w:t xml:space="preserve">пункте 2 </w:t>
      </w:r>
      <w:r w:rsidR="00E02412">
        <w:rPr>
          <w:rFonts w:ascii="Times New Roman" w:hAnsi="Times New Roman" w:cs="Times New Roman"/>
          <w:sz w:val="24"/>
          <w:szCs w:val="24"/>
        </w:rPr>
        <w:t>пункта</w:t>
      </w:r>
      <w:r w:rsidRPr="00995347">
        <w:rPr>
          <w:rFonts w:ascii="Times New Roman" w:hAnsi="Times New Roman" w:cs="Times New Roman"/>
          <w:sz w:val="24"/>
          <w:szCs w:val="24"/>
        </w:rPr>
        <w:t xml:space="preserve"> 3</w:t>
      </w:r>
      <w:r w:rsidR="00742E8A" w:rsidRPr="00995347">
        <w:rPr>
          <w:rFonts w:ascii="Times New Roman" w:hAnsi="Times New Roman" w:cs="Times New Roman"/>
          <w:sz w:val="24"/>
          <w:szCs w:val="24"/>
        </w:rPr>
        <w:t xml:space="preserve"> настоящей статьи, направляют в пункт приема документов, установленный </w:t>
      </w:r>
      <w:r w:rsidR="00742E8A" w:rsidRPr="001120FC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1405AA" w:rsidRPr="00995347">
        <w:rPr>
          <w:rFonts w:ascii="Times New Roman" w:hAnsi="Times New Roman" w:cs="Times New Roman"/>
          <w:sz w:val="24"/>
          <w:szCs w:val="24"/>
        </w:rPr>
        <w:t xml:space="preserve"> </w:t>
      </w:r>
      <w:r w:rsidR="00742E8A" w:rsidRPr="00995347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Pr="00995347">
        <w:rPr>
          <w:rFonts w:ascii="Times New Roman" w:hAnsi="Times New Roman" w:cs="Times New Roman"/>
          <w:sz w:val="24"/>
          <w:szCs w:val="24"/>
        </w:rPr>
        <w:t xml:space="preserve"> </w:t>
      </w:r>
      <w:r w:rsidR="00E02412">
        <w:rPr>
          <w:rFonts w:ascii="Times New Roman" w:hAnsi="Times New Roman" w:cs="Times New Roman"/>
          <w:sz w:val="24"/>
          <w:szCs w:val="24"/>
        </w:rPr>
        <w:t>пункта</w:t>
      </w:r>
      <w:r w:rsidRPr="00995347">
        <w:rPr>
          <w:rFonts w:ascii="Times New Roman" w:hAnsi="Times New Roman" w:cs="Times New Roman"/>
          <w:sz w:val="24"/>
          <w:szCs w:val="24"/>
        </w:rPr>
        <w:t xml:space="preserve"> 1</w:t>
      </w:r>
      <w:r w:rsidR="00742E8A" w:rsidRPr="00995347">
        <w:rPr>
          <w:rFonts w:ascii="Times New Roman" w:hAnsi="Times New Roman" w:cs="Times New Roman"/>
          <w:sz w:val="24"/>
          <w:szCs w:val="24"/>
        </w:rPr>
        <w:t xml:space="preserve"> настоящей статьи, свои заявления и следующие документы (сведения):</w:t>
      </w:r>
    </w:p>
    <w:p w14:paraId="30844E70" w14:textId="77777777" w:rsidR="00742E8A" w:rsidRPr="00995347" w:rsidRDefault="00742E8A" w:rsidP="009953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1) копию решения коллегиального органа некоммерческой организации, общественного объединения, выдвигающих кандидата в члены Общественной палаты, обладающего соответствующими полномочиями в силу закона или в соответствии с уставом этой организации, а при отсутствии коллегиального органа - решения иных органов, обладающих в силу закона или в соответствии с уставом этой организации правом выступать от имени этой организации о выдвижении кандидата в члены Общественной палаты;</w:t>
      </w:r>
    </w:p>
    <w:p w14:paraId="5EC1DD2D" w14:textId="6F7C8E07" w:rsidR="00742E8A" w:rsidRPr="00995347" w:rsidRDefault="00742E8A" w:rsidP="009953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2) сведения о возрасте, гражданстве, месте жительства, неснятых или непогашенных судимостях, образовании, профессиональной и общественной деятельности кандидата в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члены Общественной палаты за последние три года на основании документов, подтверждающих осуществление такой деятельности;</w:t>
      </w:r>
    </w:p>
    <w:p w14:paraId="4E4EF3EB" w14:textId="727704AF" w:rsidR="00742E8A" w:rsidRPr="00995347" w:rsidRDefault="00742E8A" w:rsidP="009953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3) заявление кандидата в члены Общественной палаты о согласии на выдвижение и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утверждение его членом Общественной палаты;</w:t>
      </w:r>
    </w:p>
    <w:p w14:paraId="45F05FC7" w14:textId="77777777" w:rsidR="00742E8A" w:rsidRPr="00995347" w:rsidRDefault="00742E8A" w:rsidP="009953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4) краткую информацию о деятельности некоммерческой организации, общественного объединения;</w:t>
      </w:r>
    </w:p>
    <w:p w14:paraId="3197343A" w14:textId="77777777" w:rsidR="00742E8A" w:rsidRPr="00995347" w:rsidRDefault="00742E8A" w:rsidP="009953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5) копию устава некоммерческой организации, общественного объединения, заверенную в установленном законодательством Российской Федерации порядке;</w:t>
      </w:r>
    </w:p>
    <w:p w14:paraId="10BB743C" w14:textId="53F08DFB" w:rsidR="00742E8A" w:rsidRPr="00995347" w:rsidRDefault="00742E8A" w:rsidP="009953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 xml:space="preserve">6) выписку из Единого государственного реестра юридических лиц в отношении некоммерческой организации, общественного объединения, полученную не ранее чем </w:t>
      </w:r>
      <w:r w:rsidR="00995347">
        <w:rPr>
          <w:rFonts w:ascii="Times New Roman" w:hAnsi="Times New Roman" w:cs="Times New Roman"/>
          <w:sz w:val="24"/>
          <w:szCs w:val="24"/>
        </w:rPr>
        <w:br/>
      </w:r>
      <w:r w:rsidRPr="00995347">
        <w:rPr>
          <w:rFonts w:ascii="Times New Roman" w:hAnsi="Times New Roman" w:cs="Times New Roman"/>
          <w:sz w:val="24"/>
          <w:szCs w:val="24"/>
        </w:rPr>
        <w:t>за 30 календарных дней до дня ее представления;</w:t>
      </w:r>
    </w:p>
    <w:p w14:paraId="0266C923" w14:textId="017ABD52" w:rsidR="00742E8A" w:rsidRPr="00995347" w:rsidRDefault="00742E8A" w:rsidP="009953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7) копию документа, удостоверяющего личность гражданина Российской Федерации на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территории Российской Федерации;</w:t>
      </w:r>
    </w:p>
    <w:p w14:paraId="3D7FDF82" w14:textId="77777777" w:rsidR="00F45987" w:rsidRDefault="00742E8A" w:rsidP="00F4598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8) согласие кандидата в члены Общественной палаты на обработку его персональных данных.</w:t>
      </w:r>
    </w:p>
    <w:p w14:paraId="441AD6DC" w14:textId="5971CF83" w:rsidR="00F45987" w:rsidRDefault="00F45987" w:rsidP="00F4598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F5C34">
        <w:rPr>
          <w:rFonts w:ascii="Times New Roman" w:hAnsi="Times New Roman" w:cs="Times New Roman"/>
          <w:sz w:val="24"/>
          <w:szCs w:val="24"/>
        </w:rPr>
        <w:t xml:space="preserve">. Кандидат в члены Общественной палаты вправе в любое время до </w:t>
      </w:r>
      <w:r>
        <w:rPr>
          <w:rFonts w:ascii="Times New Roman" w:hAnsi="Times New Roman" w:cs="Times New Roman"/>
          <w:sz w:val="24"/>
          <w:szCs w:val="24"/>
        </w:rPr>
        <w:t xml:space="preserve">окончания </w:t>
      </w:r>
      <w:r w:rsidRPr="00995347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95347">
        <w:rPr>
          <w:rFonts w:ascii="Times New Roman" w:hAnsi="Times New Roman" w:cs="Times New Roman"/>
          <w:sz w:val="24"/>
          <w:szCs w:val="24"/>
        </w:rPr>
        <w:t>приема документов от кандидатов в члены Общественной палаты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C34">
        <w:rPr>
          <w:rFonts w:ascii="Times New Roman" w:hAnsi="Times New Roman" w:cs="Times New Roman"/>
          <w:sz w:val="24"/>
          <w:szCs w:val="24"/>
        </w:rPr>
        <w:t>отозвать свое заявление о</w:t>
      </w:r>
      <w:r w:rsidR="001B1D5D">
        <w:rPr>
          <w:rFonts w:ascii="Times New Roman" w:hAnsi="Times New Roman" w:cs="Times New Roman"/>
          <w:sz w:val="24"/>
          <w:szCs w:val="24"/>
        </w:rPr>
        <w:t> </w:t>
      </w:r>
      <w:r w:rsidRPr="00DF5C34">
        <w:rPr>
          <w:rFonts w:ascii="Times New Roman" w:hAnsi="Times New Roman" w:cs="Times New Roman"/>
          <w:sz w:val="24"/>
          <w:szCs w:val="24"/>
        </w:rPr>
        <w:t xml:space="preserve">согласии </w:t>
      </w:r>
      <w:r w:rsidRPr="00995347">
        <w:rPr>
          <w:rFonts w:ascii="Times New Roman" w:hAnsi="Times New Roman" w:cs="Times New Roman"/>
          <w:sz w:val="24"/>
          <w:szCs w:val="24"/>
        </w:rPr>
        <w:t xml:space="preserve">на выдвижение и утверждение его </w:t>
      </w:r>
      <w:r w:rsidRPr="00DF5C34">
        <w:rPr>
          <w:rFonts w:ascii="Times New Roman" w:hAnsi="Times New Roman" w:cs="Times New Roman"/>
          <w:sz w:val="24"/>
          <w:szCs w:val="24"/>
        </w:rPr>
        <w:t xml:space="preserve">членом Общественной палаты, подав </w:t>
      </w:r>
      <w:r w:rsidRPr="00DF5C34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письменное заявление в </w:t>
      </w:r>
      <w:r w:rsidRPr="00995347">
        <w:rPr>
          <w:rFonts w:ascii="Times New Roman" w:hAnsi="Times New Roman" w:cs="Times New Roman"/>
          <w:sz w:val="24"/>
          <w:szCs w:val="24"/>
        </w:rPr>
        <w:t xml:space="preserve">пункт приема документов, установленный главой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99534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E02412">
        <w:rPr>
          <w:rFonts w:ascii="Times New Roman" w:hAnsi="Times New Roman" w:cs="Times New Roman"/>
          <w:sz w:val="24"/>
          <w:szCs w:val="24"/>
        </w:rPr>
        <w:t>пункта</w:t>
      </w:r>
      <w:r w:rsidRPr="0099534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статьи. </w:t>
      </w:r>
      <w:r w:rsidRPr="00DF5C34">
        <w:rPr>
          <w:rFonts w:ascii="Times New Roman" w:hAnsi="Times New Roman" w:cs="Times New Roman"/>
          <w:sz w:val="24"/>
          <w:szCs w:val="24"/>
        </w:rPr>
        <w:t>В этом случае кандидат исключается из списка кандидатов в члены Общественной палаты.</w:t>
      </w:r>
    </w:p>
    <w:p w14:paraId="49C4EFEF" w14:textId="2CCD6CCF" w:rsidR="00995347" w:rsidRPr="000616ED" w:rsidRDefault="00F45987" w:rsidP="000616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2E8A" w:rsidRPr="00995347">
        <w:rPr>
          <w:rFonts w:ascii="Times New Roman" w:hAnsi="Times New Roman" w:cs="Times New Roman"/>
          <w:sz w:val="24"/>
          <w:szCs w:val="24"/>
        </w:rPr>
        <w:t xml:space="preserve">. Лица, которые муниципальным правовым актом, изданным главой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1405AA" w:rsidRPr="00995347">
        <w:rPr>
          <w:rFonts w:ascii="Times New Roman" w:hAnsi="Times New Roman" w:cs="Times New Roman"/>
          <w:sz w:val="24"/>
          <w:szCs w:val="24"/>
        </w:rPr>
        <w:t xml:space="preserve"> </w:t>
      </w:r>
      <w:r w:rsidR="00742E8A" w:rsidRPr="00995347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="00E02412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995347" w:rsidRPr="00995347">
        <w:rPr>
          <w:rFonts w:ascii="Times New Roman" w:hAnsi="Times New Roman" w:cs="Times New Roman"/>
          <w:sz w:val="24"/>
          <w:szCs w:val="24"/>
        </w:rPr>
        <w:t xml:space="preserve"> 1</w:t>
      </w:r>
      <w:r w:rsidR="00742E8A" w:rsidRPr="00995347">
        <w:rPr>
          <w:rFonts w:ascii="Times New Roman" w:hAnsi="Times New Roman" w:cs="Times New Roman"/>
          <w:sz w:val="24"/>
          <w:szCs w:val="24"/>
        </w:rPr>
        <w:t xml:space="preserve"> настоящей статьи, назначены ответственными за прием документов от кандидатов в члены Общественной палаты, в течение пяти рабочих дней на основании документов, поступивших в соответствии с</w:t>
      </w:r>
      <w:r w:rsidR="00995347" w:rsidRPr="00995347">
        <w:rPr>
          <w:rFonts w:ascii="Times New Roman" w:hAnsi="Times New Roman" w:cs="Times New Roman"/>
          <w:sz w:val="24"/>
          <w:szCs w:val="24"/>
        </w:rPr>
        <w:t xml:space="preserve"> </w:t>
      </w:r>
      <w:r w:rsidR="005C38A2">
        <w:rPr>
          <w:rFonts w:ascii="Times New Roman" w:hAnsi="Times New Roman" w:cs="Times New Roman"/>
          <w:sz w:val="24"/>
          <w:szCs w:val="24"/>
        </w:rPr>
        <w:t>пунктами</w:t>
      </w:r>
      <w:r w:rsidR="00995347" w:rsidRPr="00995347">
        <w:rPr>
          <w:rFonts w:ascii="Times New Roman" w:hAnsi="Times New Roman" w:cs="Times New Roman"/>
          <w:sz w:val="24"/>
          <w:szCs w:val="24"/>
        </w:rPr>
        <w:t xml:space="preserve"> 4 и 5</w:t>
      </w:r>
      <w:r w:rsidR="00742E8A" w:rsidRPr="00995347">
        <w:rPr>
          <w:rFonts w:ascii="Times New Roman" w:hAnsi="Times New Roman" w:cs="Times New Roman"/>
          <w:sz w:val="24"/>
          <w:szCs w:val="24"/>
        </w:rPr>
        <w:t xml:space="preserve"> настоящей статьи, формируют список кандидатов в члены Общественной палаты (далее - список кандидатов) и направляют его вместе с представленными документами в Общественную палату Московской области для осуществления проверки на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742E8A" w:rsidRPr="00995347">
        <w:rPr>
          <w:rFonts w:ascii="Times New Roman" w:hAnsi="Times New Roman" w:cs="Times New Roman"/>
          <w:sz w:val="24"/>
          <w:szCs w:val="24"/>
        </w:rPr>
        <w:t>соответствие их требованиям</w:t>
      </w:r>
      <w:r w:rsidR="00995347" w:rsidRPr="00995347">
        <w:rPr>
          <w:rFonts w:ascii="Times New Roman" w:hAnsi="Times New Roman" w:cs="Times New Roman"/>
          <w:sz w:val="24"/>
          <w:szCs w:val="24"/>
        </w:rPr>
        <w:t xml:space="preserve"> статьи 7 Закона Московской области от 04.07.2024 </w:t>
      </w:r>
      <w:r w:rsidR="00995347" w:rsidRPr="000616ED">
        <w:rPr>
          <w:rFonts w:ascii="Times New Roman" w:hAnsi="Times New Roman" w:cs="Times New Roman"/>
          <w:sz w:val="24"/>
          <w:szCs w:val="24"/>
        </w:rPr>
        <w:t>№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995347" w:rsidRPr="000616ED">
        <w:rPr>
          <w:rFonts w:ascii="Times New Roman" w:hAnsi="Times New Roman" w:cs="Times New Roman"/>
          <w:sz w:val="24"/>
          <w:szCs w:val="24"/>
        </w:rPr>
        <w:t>114/2024-ОЗ «Об общих принципах организации и деятельности общественных палат муниципальных образований Московской области».</w:t>
      </w:r>
    </w:p>
    <w:p w14:paraId="33356C20" w14:textId="72D6719B" w:rsidR="00742E8A" w:rsidRPr="000616ED" w:rsidRDefault="00F45987" w:rsidP="000616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42E8A" w:rsidRPr="000616ED">
        <w:rPr>
          <w:rFonts w:ascii="Times New Roman" w:hAnsi="Times New Roman" w:cs="Times New Roman"/>
          <w:sz w:val="24"/>
          <w:szCs w:val="24"/>
        </w:rPr>
        <w:t xml:space="preserve">. Прошедший проверку список кандидатов публикуется на официальном сайте Общественной палаты Московской области в информационно-телекоммуникационной сети </w:t>
      </w:r>
      <w:r w:rsidR="00995347" w:rsidRPr="000616ED">
        <w:rPr>
          <w:rFonts w:ascii="Times New Roman" w:hAnsi="Times New Roman" w:cs="Times New Roman"/>
          <w:sz w:val="24"/>
          <w:szCs w:val="24"/>
        </w:rPr>
        <w:t>«</w:t>
      </w:r>
      <w:r w:rsidR="00742E8A" w:rsidRPr="000616ED">
        <w:rPr>
          <w:rFonts w:ascii="Times New Roman" w:hAnsi="Times New Roman" w:cs="Times New Roman"/>
          <w:sz w:val="24"/>
          <w:szCs w:val="24"/>
        </w:rPr>
        <w:t>Интернет</w:t>
      </w:r>
      <w:r w:rsidR="00995347" w:rsidRPr="000616ED">
        <w:rPr>
          <w:rFonts w:ascii="Times New Roman" w:hAnsi="Times New Roman" w:cs="Times New Roman"/>
          <w:sz w:val="24"/>
          <w:szCs w:val="24"/>
        </w:rPr>
        <w:t>»</w:t>
      </w:r>
      <w:r w:rsidR="00742E8A" w:rsidRPr="000616ED">
        <w:rPr>
          <w:rFonts w:ascii="Times New Roman" w:hAnsi="Times New Roman" w:cs="Times New Roman"/>
          <w:sz w:val="24"/>
          <w:szCs w:val="24"/>
        </w:rPr>
        <w:t xml:space="preserve"> и направляется главе </w:t>
      </w:r>
      <w:r w:rsidR="001405AA" w:rsidRPr="001120FC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Московской области </w:t>
      </w:r>
      <w:r w:rsidR="00742E8A" w:rsidRPr="001120FC">
        <w:rPr>
          <w:rFonts w:ascii="Times New Roman" w:hAnsi="Times New Roman" w:cs="Times New Roman"/>
          <w:sz w:val="24"/>
          <w:szCs w:val="24"/>
        </w:rPr>
        <w:t xml:space="preserve">для публикации на официальном сайте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742E8A" w:rsidRPr="000616ED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="000616ED" w:rsidRPr="000616ED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742E8A" w:rsidRPr="000616ED">
        <w:rPr>
          <w:rFonts w:ascii="Times New Roman" w:hAnsi="Times New Roman" w:cs="Times New Roman"/>
          <w:sz w:val="24"/>
          <w:szCs w:val="24"/>
        </w:rPr>
        <w:t>Интернет</w:t>
      </w:r>
      <w:r w:rsidR="000616ED" w:rsidRPr="000616ED">
        <w:rPr>
          <w:rFonts w:ascii="Times New Roman" w:hAnsi="Times New Roman" w:cs="Times New Roman"/>
          <w:sz w:val="24"/>
          <w:szCs w:val="24"/>
        </w:rPr>
        <w:t>»</w:t>
      </w:r>
      <w:r w:rsidR="00742E8A" w:rsidRPr="000616ED">
        <w:rPr>
          <w:rFonts w:ascii="Times New Roman" w:hAnsi="Times New Roman" w:cs="Times New Roman"/>
          <w:sz w:val="24"/>
          <w:szCs w:val="24"/>
        </w:rPr>
        <w:t>.</w:t>
      </w:r>
    </w:p>
    <w:p w14:paraId="2381C55E" w14:textId="54534D83" w:rsidR="00742E8A" w:rsidRPr="000616ED" w:rsidRDefault="00F45987" w:rsidP="000616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0"/>
      <w:bookmarkEnd w:id="5"/>
      <w:r>
        <w:rPr>
          <w:rFonts w:ascii="Times New Roman" w:hAnsi="Times New Roman" w:cs="Times New Roman"/>
          <w:sz w:val="24"/>
          <w:szCs w:val="24"/>
        </w:rPr>
        <w:t>9</w:t>
      </w:r>
      <w:r w:rsidR="00742E8A" w:rsidRPr="000616ED">
        <w:rPr>
          <w:rFonts w:ascii="Times New Roman" w:hAnsi="Times New Roman" w:cs="Times New Roman"/>
          <w:sz w:val="24"/>
          <w:szCs w:val="24"/>
        </w:rPr>
        <w:t xml:space="preserve">. Одна треть состава Общественной палаты формируется и утверждается Общественной палатой Московской области из списка кандидатов в течение 20 рабочих дней с даты публикации списка кандидатов на официальном сайте Общественной палаты Московской области в информационно-телекоммуникационной сети </w:t>
      </w:r>
      <w:r w:rsidR="000616ED" w:rsidRPr="000616ED">
        <w:rPr>
          <w:rFonts w:ascii="Times New Roman" w:hAnsi="Times New Roman" w:cs="Times New Roman"/>
          <w:sz w:val="24"/>
          <w:szCs w:val="24"/>
        </w:rPr>
        <w:t>«</w:t>
      </w:r>
      <w:r w:rsidR="00742E8A" w:rsidRPr="000616ED">
        <w:rPr>
          <w:rFonts w:ascii="Times New Roman" w:hAnsi="Times New Roman" w:cs="Times New Roman"/>
          <w:sz w:val="24"/>
          <w:szCs w:val="24"/>
        </w:rPr>
        <w:t>Интернет</w:t>
      </w:r>
      <w:r w:rsidR="000616ED" w:rsidRPr="000616ED">
        <w:rPr>
          <w:rFonts w:ascii="Times New Roman" w:hAnsi="Times New Roman" w:cs="Times New Roman"/>
          <w:sz w:val="24"/>
          <w:szCs w:val="24"/>
        </w:rPr>
        <w:t>»</w:t>
      </w:r>
      <w:r w:rsidR="00742E8A" w:rsidRPr="000616ED">
        <w:rPr>
          <w:rFonts w:ascii="Times New Roman" w:hAnsi="Times New Roman" w:cs="Times New Roman"/>
          <w:sz w:val="24"/>
          <w:szCs w:val="24"/>
        </w:rPr>
        <w:t>. Общее количество членов Общественной палаты, утвержденное Общественной палатой Московской области, должно быть кратно трем.</w:t>
      </w:r>
    </w:p>
    <w:p w14:paraId="447D7466" w14:textId="18C27AF8" w:rsidR="00742E8A" w:rsidRPr="000616ED" w:rsidRDefault="00742E8A" w:rsidP="000616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16ED">
        <w:rPr>
          <w:rFonts w:ascii="Times New Roman" w:hAnsi="Times New Roman" w:cs="Times New Roman"/>
          <w:sz w:val="24"/>
          <w:szCs w:val="24"/>
        </w:rPr>
        <w:t xml:space="preserve">Общественная палата Московской области направляет главе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0616ED">
        <w:rPr>
          <w:rFonts w:ascii="Times New Roman" w:hAnsi="Times New Roman" w:cs="Times New Roman"/>
          <w:sz w:val="24"/>
          <w:szCs w:val="24"/>
        </w:rPr>
        <w:t xml:space="preserve"> список утвержденных членов Общественной палаты.</w:t>
      </w:r>
    </w:p>
    <w:p w14:paraId="1BE75150" w14:textId="3BF61811" w:rsidR="00742E8A" w:rsidRPr="000616ED" w:rsidRDefault="00F45987" w:rsidP="000616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2"/>
      <w:bookmarkEnd w:id="6"/>
      <w:r>
        <w:rPr>
          <w:rFonts w:ascii="Times New Roman" w:hAnsi="Times New Roman" w:cs="Times New Roman"/>
          <w:sz w:val="24"/>
          <w:szCs w:val="24"/>
        </w:rPr>
        <w:t>10</w:t>
      </w:r>
      <w:r w:rsidR="00742E8A" w:rsidRPr="000616ED">
        <w:rPr>
          <w:rFonts w:ascii="Times New Roman" w:hAnsi="Times New Roman" w:cs="Times New Roman"/>
          <w:sz w:val="24"/>
          <w:szCs w:val="24"/>
        </w:rPr>
        <w:t xml:space="preserve">. Одна треть состава Общественной палаты формируется главой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742E8A" w:rsidRPr="001120FC">
        <w:rPr>
          <w:rFonts w:ascii="Times New Roman" w:hAnsi="Times New Roman" w:cs="Times New Roman"/>
          <w:sz w:val="24"/>
          <w:szCs w:val="24"/>
        </w:rPr>
        <w:t xml:space="preserve"> из списка кандидатов и утверждается </w:t>
      </w:r>
      <w:r w:rsidR="005C38A2">
        <w:rPr>
          <w:rFonts w:ascii="Times New Roman" w:hAnsi="Times New Roman" w:cs="Times New Roman"/>
          <w:sz w:val="24"/>
          <w:szCs w:val="24"/>
        </w:rPr>
        <w:t>Советом депутатов</w:t>
      </w:r>
      <w:r w:rsidR="00742E8A" w:rsidRPr="001120FC">
        <w:rPr>
          <w:rFonts w:ascii="Times New Roman" w:hAnsi="Times New Roman" w:cs="Times New Roman"/>
          <w:sz w:val="24"/>
          <w:szCs w:val="24"/>
        </w:rPr>
        <w:t xml:space="preserve"> </w:t>
      </w:r>
      <w:r w:rsidR="004B5889" w:rsidRPr="001120FC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Московской области </w:t>
      </w:r>
      <w:r w:rsidR="00742E8A" w:rsidRPr="001120FC">
        <w:rPr>
          <w:rFonts w:ascii="Times New Roman" w:hAnsi="Times New Roman" w:cs="Times New Roman"/>
          <w:sz w:val="24"/>
          <w:szCs w:val="24"/>
        </w:rPr>
        <w:t xml:space="preserve">в течение 20 рабочих дней со дня поступления списка утвержденных членов Общественной палаты главе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742E8A" w:rsidRPr="001120FC">
        <w:rPr>
          <w:rFonts w:ascii="Times New Roman" w:hAnsi="Times New Roman" w:cs="Times New Roman"/>
          <w:sz w:val="24"/>
          <w:szCs w:val="24"/>
        </w:rPr>
        <w:t xml:space="preserve">. Общее количество членов Общественной палаты, предложенное главой </w:t>
      </w:r>
      <w:r w:rsidR="001405AA" w:rsidRPr="001120FC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Московской области </w:t>
      </w:r>
      <w:r w:rsidR="00742E8A" w:rsidRPr="001120FC">
        <w:rPr>
          <w:rFonts w:ascii="Times New Roman" w:hAnsi="Times New Roman" w:cs="Times New Roman"/>
          <w:sz w:val="24"/>
          <w:szCs w:val="24"/>
        </w:rPr>
        <w:t xml:space="preserve">к утверждению </w:t>
      </w:r>
      <w:r w:rsidR="005C38A2">
        <w:rPr>
          <w:rFonts w:ascii="Times New Roman" w:hAnsi="Times New Roman" w:cs="Times New Roman"/>
          <w:sz w:val="24"/>
          <w:szCs w:val="24"/>
        </w:rPr>
        <w:t>Советом депутатов</w:t>
      </w:r>
      <w:r w:rsidR="00742E8A" w:rsidRPr="001120FC">
        <w:rPr>
          <w:rFonts w:ascii="Times New Roman" w:hAnsi="Times New Roman" w:cs="Times New Roman"/>
          <w:sz w:val="24"/>
          <w:szCs w:val="24"/>
        </w:rPr>
        <w:t xml:space="preserve">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742E8A" w:rsidRPr="000616ED">
        <w:rPr>
          <w:rFonts w:ascii="Times New Roman" w:hAnsi="Times New Roman" w:cs="Times New Roman"/>
          <w:sz w:val="24"/>
          <w:szCs w:val="24"/>
        </w:rPr>
        <w:t>, должно быть кратно трем.</w:t>
      </w:r>
    </w:p>
    <w:p w14:paraId="14271EE4" w14:textId="21974890" w:rsidR="00742E8A" w:rsidRPr="000616ED" w:rsidRDefault="00742E8A" w:rsidP="000616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16ED">
        <w:rPr>
          <w:rFonts w:ascii="Times New Roman" w:hAnsi="Times New Roman" w:cs="Times New Roman"/>
          <w:sz w:val="24"/>
          <w:szCs w:val="24"/>
        </w:rPr>
        <w:t>1</w:t>
      </w:r>
      <w:r w:rsidR="00F45987">
        <w:rPr>
          <w:rFonts w:ascii="Times New Roman" w:hAnsi="Times New Roman" w:cs="Times New Roman"/>
          <w:sz w:val="24"/>
          <w:szCs w:val="24"/>
        </w:rPr>
        <w:t>1</w:t>
      </w:r>
      <w:r w:rsidRPr="000616ED">
        <w:rPr>
          <w:rFonts w:ascii="Times New Roman" w:hAnsi="Times New Roman" w:cs="Times New Roman"/>
          <w:sz w:val="24"/>
          <w:szCs w:val="24"/>
        </w:rPr>
        <w:t>. Члены Общественной палаты, утвержденные в соответствии с требованиями</w:t>
      </w:r>
      <w:r w:rsidR="000616ED" w:rsidRPr="000616ED">
        <w:rPr>
          <w:rFonts w:ascii="Times New Roman" w:hAnsi="Times New Roman" w:cs="Times New Roman"/>
          <w:sz w:val="24"/>
          <w:szCs w:val="24"/>
        </w:rPr>
        <w:t xml:space="preserve"> </w:t>
      </w:r>
      <w:r w:rsidR="005C38A2">
        <w:rPr>
          <w:rFonts w:ascii="Times New Roman" w:hAnsi="Times New Roman" w:cs="Times New Roman"/>
          <w:sz w:val="24"/>
          <w:szCs w:val="24"/>
        </w:rPr>
        <w:t>пунктов</w:t>
      </w:r>
      <w:r w:rsidR="000616ED" w:rsidRPr="000616ED">
        <w:rPr>
          <w:rFonts w:ascii="Times New Roman" w:hAnsi="Times New Roman" w:cs="Times New Roman"/>
          <w:sz w:val="24"/>
          <w:szCs w:val="24"/>
        </w:rPr>
        <w:t xml:space="preserve"> </w:t>
      </w:r>
      <w:r w:rsidR="00F45987">
        <w:rPr>
          <w:rFonts w:ascii="Times New Roman" w:hAnsi="Times New Roman" w:cs="Times New Roman"/>
          <w:sz w:val="24"/>
          <w:szCs w:val="24"/>
        </w:rPr>
        <w:t>9</w:t>
      </w:r>
      <w:r w:rsidR="000616ED" w:rsidRPr="000616ED">
        <w:rPr>
          <w:rFonts w:ascii="Times New Roman" w:hAnsi="Times New Roman" w:cs="Times New Roman"/>
          <w:sz w:val="24"/>
          <w:szCs w:val="24"/>
        </w:rPr>
        <w:t xml:space="preserve"> и </w:t>
      </w:r>
      <w:r w:rsidR="00F45987">
        <w:rPr>
          <w:rFonts w:ascii="Times New Roman" w:hAnsi="Times New Roman" w:cs="Times New Roman"/>
          <w:sz w:val="24"/>
          <w:szCs w:val="24"/>
        </w:rPr>
        <w:t>10</w:t>
      </w:r>
      <w:r w:rsidRPr="000616ED">
        <w:rPr>
          <w:rFonts w:ascii="Times New Roman" w:hAnsi="Times New Roman" w:cs="Times New Roman"/>
          <w:sz w:val="24"/>
          <w:szCs w:val="24"/>
        </w:rPr>
        <w:t xml:space="preserve"> настоящей статьи, определяют состав остальной одной трети членов Общественной палаты из числа кандидатов, оставшихся в списке кандидатов, в течение десяти рабочих дней со дня утверждения </w:t>
      </w:r>
      <w:r w:rsidR="005C38A2">
        <w:rPr>
          <w:rFonts w:ascii="Times New Roman" w:hAnsi="Times New Roman" w:cs="Times New Roman"/>
          <w:sz w:val="24"/>
          <w:szCs w:val="24"/>
        </w:rPr>
        <w:t>Советом депутатов</w:t>
      </w:r>
      <w:r w:rsidRPr="000616ED">
        <w:rPr>
          <w:rFonts w:ascii="Times New Roman" w:hAnsi="Times New Roman" w:cs="Times New Roman"/>
          <w:sz w:val="24"/>
          <w:szCs w:val="24"/>
        </w:rPr>
        <w:t xml:space="preserve">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1120FC">
        <w:rPr>
          <w:rFonts w:ascii="Times New Roman" w:hAnsi="Times New Roman" w:cs="Times New Roman"/>
          <w:sz w:val="24"/>
          <w:szCs w:val="24"/>
        </w:rPr>
        <w:t xml:space="preserve"> </w:t>
      </w:r>
      <w:r w:rsidRPr="000616ED">
        <w:rPr>
          <w:rFonts w:ascii="Times New Roman" w:hAnsi="Times New Roman" w:cs="Times New Roman"/>
          <w:sz w:val="24"/>
          <w:szCs w:val="24"/>
        </w:rPr>
        <w:t>одной трети состава Общественной палаты.</w:t>
      </w:r>
    </w:p>
    <w:p w14:paraId="3BD8C67A" w14:textId="36FCFC4F" w:rsidR="00742E8A" w:rsidRPr="000616ED" w:rsidRDefault="00742E8A" w:rsidP="000616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16ED">
        <w:rPr>
          <w:rFonts w:ascii="Times New Roman" w:hAnsi="Times New Roman" w:cs="Times New Roman"/>
          <w:sz w:val="24"/>
          <w:szCs w:val="24"/>
        </w:rPr>
        <w:t>1</w:t>
      </w:r>
      <w:r w:rsidR="00F45987">
        <w:rPr>
          <w:rFonts w:ascii="Times New Roman" w:hAnsi="Times New Roman" w:cs="Times New Roman"/>
          <w:sz w:val="24"/>
          <w:szCs w:val="24"/>
        </w:rPr>
        <w:t>2</w:t>
      </w:r>
      <w:r w:rsidRPr="000616ED">
        <w:rPr>
          <w:rFonts w:ascii="Times New Roman" w:hAnsi="Times New Roman" w:cs="Times New Roman"/>
          <w:sz w:val="24"/>
          <w:szCs w:val="24"/>
        </w:rPr>
        <w:t xml:space="preserve">. Общественная палата является правомочной, если в ее состав вошло более трех четвертых установленного муниципальным правовым актом главы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0616ED">
        <w:rPr>
          <w:rFonts w:ascii="Times New Roman" w:hAnsi="Times New Roman" w:cs="Times New Roman"/>
          <w:sz w:val="24"/>
          <w:szCs w:val="24"/>
        </w:rPr>
        <w:t xml:space="preserve"> количественного состава Общественной палаты. Первое заседание Общественной палаты, образованной в правомочном составе, должно быть проведено не позднее чем через десять дней со дня истечения срока полномочий Общественной палаты действующего состава.</w:t>
      </w:r>
    </w:p>
    <w:p w14:paraId="5CFB61F8" w14:textId="384AD35B" w:rsidR="00F45987" w:rsidRPr="000616ED" w:rsidRDefault="00F45987" w:rsidP="00F4598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D77F3" w:rsidRPr="00DF5C34">
        <w:rPr>
          <w:rFonts w:ascii="Times New Roman" w:hAnsi="Times New Roman" w:cs="Times New Roman"/>
          <w:sz w:val="24"/>
          <w:szCs w:val="24"/>
        </w:rPr>
        <w:t xml:space="preserve">Сформированный </w:t>
      </w:r>
      <w:r w:rsidR="00DC74AB" w:rsidRPr="00DF5C34">
        <w:rPr>
          <w:rFonts w:ascii="Times New Roman" w:hAnsi="Times New Roman" w:cs="Times New Roman"/>
          <w:sz w:val="24"/>
          <w:szCs w:val="24"/>
        </w:rPr>
        <w:t xml:space="preserve">список утверждённых членов Общественной палаты размещается </w:t>
      </w:r>
      <w:r w:rsidRPr="000616ED">
        <w:rPr>
          <w:rFonts w:ascii="Times New Roman" w:hAnsi="Times New Roman" w:cs="Times New Roman"/>
          <w:sz w:val="24"/>
          <w:szCs w:val="24"/>
        </w:rPr>
        <w:t xml:space="preserve">на официальном сайте Общественной палаты Московской области в информационно-телекоммуникационной сети «Интернет» и официальном сайте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1405AA" w:rsidRPr="000616ED">
        <w:rPr>
          <w:rFonts w:ascii="Times New Roman" w:hAnsi="Times New Roman" w:cs="Times New Roman"/>
          <w:sz w:val="24"/>
          <w:szCs w:val="24"/>
        </w:rPr>
        <w:t xml:space="preserve"> </w:t>
      </w:r>
      <w:r w:rsidRPr="000616ED">
        <w:rPr>
          <w:rFonts w:ascii="Times New Roman" w:hAnsi="Times New Roman" w:cs="Times New Roman"/>
          <w:sz w:val="24"/>
          <w:szCs w:val="24"/>
        </w:rPr>
        <w:t>в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0616ED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«Интернет».</w:t>
      </w:r>
    </w:p>
    <w:p w14:paraId="64A61657" w14:textId="52B400B0" w:rsidR="00002149" w:rsidRDefault="00002149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8B4E28" w14:textId="6BBE2929" w:rsidR="00002149" w:rsidRPr="006E2961" w:rsidRDefault="00002149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4303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E29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E2961">
        <w:rPr>
          <w:rFonts w:ascii="Times New Roman" w:hAnsi="Times New Roman" w:cs="Times New Roman"/>
          <w:sz w:val="24"/>
          <w:szCs w:val="24"/>
        </w:rPr>
        <w:t xml:space="preserve"> Доформирование Общественной палаты</w:t>
      </w:r>
    </w:p>
    <w:p w14:paraId="65272682" w14:textId="001D108E" w:rsidR="00766238" w:rsidRPr="00766238" w:rsidRDefault="00890E2F" w:rsidP="00766238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6238">
        <w:rPr>
          <w:rFonts w:ascii="Times New Roman" w:hAnsi="Times New Roman" w:cs="Times New Roman"/>
          <w:sz w:val="24"/>
          <w:szCs w:val="24"/>
        </w:rPr>
        <w:t xml:space="preserve">В случае прекращения полномочий члена Общественной палаты </w:t>
      </w:r>
      <w:r w:rsidR="00766238" w:rsidRPr="00766238">
        <w:rPr>
          <w:rFonts w:ascii="Times New Roman" w:hAnsi="Times New Roman" w:cs="Times New Roman"/>
          <w:sz w:val="24"/>
          <w:szCs w:val="24"/>
        </w:rPr>
        <w:t>по основаниям, указанным в пунктах 2 – 7 части 1 статьи 10 Закона Московской области от 04.07.2024 №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766238" w:rsidRPr="00766238">
        <w:rPr>
          <w:rFonts w:ascii="Times New Roman" w:hAnsi="Times New Roman" w:cs="Times New Roman"/>
          <w:sz w:val="24"/>
          <w:szCs w:val="24"/>
        </w:rPr>
        <w:t>114/2024-ОЗ «Об общих принципах организации и деятельности общественных палат муниципальных образований Московской области», Общественная палата в порядке, установленном Регламентом Общественной палаты, утверждает нового члена Общественной палаты из числа кандидатов, включенных в список кандидатов.</w:t>
      </w:r>
    </w:p>
    <w:p w14:paraId="6E944290" w14:textId="7C7BFFCB" w:rsidR="000B576D" w:rsidRPr="00766238" w:rsidRDefault="00766238" w:rsidP="00766238">
      <w:pPr>
        <w:pStyle w:val="ConsPlusNormal"/>
        <w:widowControl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238">
        <w:rPr>
          <w:rFonts w:ascii="Times New Roman" w:hAnsi="Times New Roman" w:cs="Times New Roman"/>
          <w:sz w:val="24"/>
          <w:szCs w:val="24"/>
        </w:rPr>
        <w:t>Д</w:t>
      </w:r>
      <w:r w:rsidR="000B576D" w:rsidRPr="00766238">
        <w:rPr>
          <w:rFonts w:ascii="Times New Roman" w:hAnsi="Times New Roman" w:cs="Times New Roman"/>
          <w:sz w:val="24"/>
          <w:szCs w:val="24"/>
        </w:rPr>
        <w:t xml:space="preserve">оформирование Общественной палаты производится в течение </w:t>
      </w:r>
      <w:r w:rsidR="0097153E" w:rsidRPr="00766238">
        <w:rPr>
          <w:rFonts w:ascii="Times New Roman" w:hAnsi="Times New Roman" w:cs="Times New Roman"/>
          <w:sz w:val="24"/>
          <w:szCs w:val="24"/>
        </w:rPr>
        <w:t xml:space="preserve">не более </w:t>
      </w:r>
      <w:r>
        <w:rPr>
          <w:rFonts w:ascii="Times New Roman" w:hAnsi="Times New Roman" w:cs="Times New Roman"/>
          <w:sz w:val="24"/>
          <w:szCs w:val="24"/>
        </w:rPr>
        <w:t>9</w:t>
      </w:r>
      <w:r w:rsidR="000B576D" w:rsidRPr="00766238">
        <w:rPr>
          <w:rFonts w:ascii="Times New Roman" w:hAnsi="Times New Roman" w:cs="Times New Roman"/>
          <w:sz w:val="24"/>
          <w:szCs w:val="24"/>
        </w:rPr>
        <w:t>0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 w:rsidR="000B576D" w:rsidRPr="00766238">
        <w:rPr>
          <w:rFonts w:ascii="Times New Roman" w:hAnsi="Times New Roman" w:cs="Times New Roman"/>
          <w:sz w:val="24"/>
          <w:szCs w:val="24"/>
        </w:rPr>
        <w:t xml:space="preserve"> дней со дня досрочного прекращения полномочий члена Общественной палаты. </w:t>
      </w:r>
    </w:p>
    <w:p w14:paraId="5E9822FE" w14:textId="77777777" w:rsidR="00766238" w:rsidRDefault="000B576D" w:rsidP="00766238">
      <w:pPr>
        <w:pStyle w:val="ConsPlusNormal"/>
        <w:widowControl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6238">
        <w:rPr>
          <w:rFonts w:ascii="Times New Roman" w:hAnsi="Times New Roman" w:cs="Times New Roman"/>
          <w:sz w:val="24"/>
          <w:szCs w:val="24"/>
        </w:rPr>
        <w:t>Н</w:t>
      </w:r>
      <w:r w:rsidR="00890E2F" w:rsidRPr="00766238">
        <w:rPr>
          <w:rFonts w:ascii="Times New Roman" w:hAnsi="Times New Roman" w:cs="Times New Roman"/>
          <w:sz w:val="24"/>
          <w:szCs w:val="24"/>
        </w:rPr>
        <w:t>овый член Общественной палаты вводится в ее состав тем органом, который ранее утверждал прекратившего полномочия члена Общественной палаты.</w:t>
      </w:r>
    </w:p>
    <w:p w14:paraId="15530F2E" w14:textId="0B74ABA2" w:rsidR="0098238E" w:rsidRDefault="0098238E" w:rsidP="00982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D6C5D" w:rsidRPr="006E2961">
        <w:rPr>
          <w:rFonts w:ascii="Times New Roman" w:hAnsi="Times New Roman" w:cs="Times New Roman"/>
          <w:sz w:val="24"/>
          <w:szCs w:val="24"/>
        </w:rPr>
        <w:t xml:space="preserve">О доформировании Общественной палаты глава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766238" w:rsidRPr="00995347">
        <w:rPr>
          <w:rFonts w:ascii="Times New Roman" w:hAnsi="Times New Roman" w:cs="Times New Roman"/>
          <w:sz w:val="24"/>
          <w:szCs w:val="24"/>
        </w:rPr>
        <w:t xml:space="preserve"> </w:t>
      </w:r>
      <w:r w:rsidR="003D6C5D" w:rsidRPr="006E2961">
        <w:rPr>
          <w:rFonts w:ascii="Times New Roman" w:hAnsi="Times New Roman" w:cs="Times New Roman"/>
          <w:sz w:val="24"/>
          <w:szCs w:val="24"/>
        </w:rPr>
        <w:t xml:space="preserve">в 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3D6C5D" w:rsidRPr="006E2961">
        <w:rPr>
          <w:rFonts w:ascii="Times New Roman" w:hAnsi="Times New Roman" w:cs="Times New Roman"/>
          <w:sz w:val="24"/>
          <w:szCs w:val="24"/>
        </w:rPr>
        <w:t>30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 календарных дней со дня</w:t>
      </w:r>
      <w:r w:rsidR="003D6C5D" w:rsidRPr="006E2961">
        <w:rPr>
          <w:rFonts w:ascii="Times New Roman" w:hAnsi="Times New Roman" w:cs="Times New Roman"/>
          <w:sz w:val="24"/>
          <w:szCs w:val="24"/>
        </w:rPr>
        <w:t xml:space="preserve"> досрочного прекращения полномочий члена Общественной палаты</w:t>
      </w:r>
      <w:r w:rsidR="00766238">
        <w:rPr>
          <w:rFonts w:ascii="Times New Roman" w:hAnsi="Times New Roman" w:cs="Times New Roman"/>
          <w:sz w:val="24"/>
          <w:szCs w:val="24"/>
        </w:rPr>
        <w:t xml:space="preserve"> </w:t>
      </w:r>
      <w:r w:rsidR="00766238" w:rsidRPr="00995347">
        <w:rPr>
          <w:rFonts w:ascii="Times New Roman" w:hAnsi="Times New Roman" w:cs="Times New Roman"/>
          <w:sz w:val="24"/>
          <w:szCs w:val="24"/>
        </w:rPr>
        <w:t xml:space="preserve">издает муниципальный правовой акт, содержащий информацию о начале процедуры </w:t>
      </w:r>
      <w:r w:rsidR="00766238">
        <w:rPr>
          <w:rFonts w:ascii="Times New Roman" w:hAnsi="Times New Roman" w:cs="Times New Roman"/>
          <w:sz w:val="24"/>
          <w:szCs w:val="24"/>
        </w:rPr>
        <w:t>до</w:t>
      </w:r>
      <w:r w:rsidR="00766238" w:rsidRPr="00995347">
        <w:rPr>
          <w:rFonts w:ascii="Times New Roman" w:hAnsi="Times New Roman" w:cs="Times New Roman"/>
          <w:sz w:val="24"/>
          <w:szCs w:val="24"/>
        </w:rPr>
        <w:t>формировани</w:t>
      </w:r>
      <w:r w:rsidR="00766238">
        <w:rPr>
          <w:rFonts w:ascii="Times New Roman" w:hAnsi="Times New Roman" w:cs="Times New Roman"/>
          <w:sz w:val="24"/>
          <w:szCs w:val="24"/>
        </w:rPr>
        <w:t>я</w:t>
      </w:r>
      <w:r w:rsidR="00766238" w:rsidRPr="00995347">
        <w:rPr>
          <w:rFonts w:ascii="Times New Roman" w:hAnsi="Times New Roman" w:cs="Times New Roman"/>
          <w:sz w:val="24"/>
          <w:szCs w:val="24"/>
        </w:rPr>
        <w:t xml:space="preserve"> Общественной палаты, сроке приема документов от кандидатов в члены Общественной палаты, адресе и графике работы пункта приема документов от кандидатов в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766238" w:rsidRPr="00995347">
        <w:rPr>
          <w:rFonts w:ascii="Times New Roman" w:hAnsi="Times New Roman" w:cs="Times New Roman"/>
          <w:sz w:val="24"/>
          <w:szCs w:val="24"/>
        </w:rPr>
        <w:t>члены Общественной палаты, лицах, ответственных за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766238" w:rsidRPr="00995347">
        <w:rPr>
          <w:rFonts w:ascii="Times New Roman" w:hAnsi="Times New Roman" w:cs="Times New Roman"/>
          <w:sz w:val="24"/>
          <w:szCs w:val="24"/>
        </w:rPr>
        <w:t>прием документов от кандидатов в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766238" w:rsidRPr="00995347">
        <w:rPr>
          <w:rFonts w:ascii="Times New Roman" w:hAnsi="Times New Roman" w:cs="Times New Roman"/>
          <w:sz w:val="24"/>
          <w:szCs w:val="24"/>
        </w:rPr>
        <w:t>члены Общественной палаты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. </w:t>
      </w:r>
      <w:r w:rsidR="00AC0ED9" w:rsidRPr="006E2961">
        <w:rPr>
          <w:rFonts w:ascii="Times New Roman" w:hAnsi="Times New Roman" w:cs="Times New Roman"/>
          <w:sz w:val="24"/>
          <w:szCs w:val="24"/>
        </w:rPr>
        <w:t>У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казываются сроки </w:t>
      </w:r>
      <w:r w:rsidR="00C420E3" w:rsidRPr="006E2961">
        <w:rPr>
          <w:rFonts w:ascii="Times New Roman" w:hAnsi="Times New Roman" w:cs="Times New Roman"/>
          <w:sz w:val="24"/>
          <w:szCs w:val="24"/>
        </w:rPr>
        <w:t>и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C420E3" w:rsidRPr="006E2961">
        <w:rPr>
          <w:rFonts w:ascii="Times New Roman" w:hAnsi="Times New Roman" w:cs="Times New Roman"/>
          <w:sz w:val="24"/>
          <w:szCs w:val="24"/>
        </w:rPr>
        <w:t xml:space="preserve">пункты 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приема документов от кандидатов, перечень </w:t>
      </w:r>
      <w:r w:rsidR="00AC0ED9" w:rsidRPr="006E2961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и </w:t>
      </w:r>
      <w:r w:rsidR="0082395C" w:rsidRPr="006E2961">
        <w:rPr>
          <w:rFonts w:ascii="Times New Roman" w:hAnsi="Times New Roman" w:cs="Times New Roman"/>
          <w:sz w:val="24"/>
          <w:szCs w:val="24"/>
        </w:rPr>
        <w:t xml:space="preserve">должностное лицо, </w:t>
      </w:r>
      <w:r w:rsidR="00C420E3" w:rsidRPr="006E2961">
        <w:rPr>
          <w:rFonts w:ascii="Times New Roman" w:hAnsi="Times New Roman" w:cs="Times New Roman"/>
          <w:sz w:val="24"/>
          <w:szCs w:val="24"/>
        </w:rPr>
        <w:t>ответственное за доформирование</w:t>
      </w:r>
      <w:r w:rsidR="0082395C" w:rsidRPr="006E2961">
        <w:rPr>
          <w:rFonts w:ascii="Times New Roman" w:hAnsi="Times New Roman" w:cs="Times New Roman"/>
          <w:sz w:val="24"/>
          <w:szCs w:val="24"/>
        </w:rPr>
        <w:t>.</w:t>
      </w:r>
      <w:r w:rsidR="00903006" w:rsidRPr="006E2961">
        <w:rPr>
          <w:rFonts w:ascii="Times New Roman" w:hAnsi="Times New Roman" w:cs="Times New Roman"/>
          <w:sz w:val="24"/>
          <w:szCs w:val="24"/>
        </w:rPr>
        <w:t xml:space="preserve"> </w:t>
      </w:r>
      <w:r w:rsidRPr="006E2961">
        <w:rPr>
          <w:rFonts w:ascii="Times New Roman" w:hAnsi="Times New Roman" w:cs="Times New Roman"/>
          <w:sz w:val="24"/>
          <w:szCs w:val="24"/>
        </w:rPr>
        <w:t>Период приема документов при доформировании не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6E2961">
        <w:rPr>
          <w:rFonts w:ascii="Times New Roman" w:hAnsi="Times New Roman" w:cs="Times New Roman"/>
          <w:sz w:val="24"/>
          <w:szCs w:val="24"/>
        </w:rPr>
        <w:t>должен превышать 30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6E2961">
        <w:rPr>
          <w:rFonts w:ascii="Times New Roman" w:hAnsi="Times New Roman" w:cs="Times New Roman"/>
          <w:sz w:val="24"/>
          <w:szCs w:val="24"/>
        </w:rPr>
        <w:t xml:space="preserve">календарных дней. </w:t>
      </w:r>
    </w:p>
    <w:p w14:paraId="7C14F70F" w14:textId="1B413A5D" w:rsidR="00B411F0" w:rsidRPr="00B411F0" w:rsidRDefault="0098238E" w:rsidP="00982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411F0" w:rsidRPr="00B411F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405AA" w:rsidRPr="001120FC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Московской области </w:t>
      </w:r>
      <w:r w:rsidR="00B411F0" w:rsidRPr="001120FC">
        <w:rPr>
          <w:rFonts w:ascii="Times New Roman" w:hAnsi="Times New Roman" w:cs="Times New Roman"/>
          <w:sz w:val="24"/>
          <w:szCs w:val="24"/>
        </w:rPr>
        <w:t>публикует указанный в</w:t>
      </w:r>
      <w:r w:rsidR="005C38A2">
        <w:rPr>
          <w:rFonts w:ascii="Times New Roman" w:hAnsi="Times New Roman" w:cs="Times New Roman"/>
          <w:sz w:val="24"/>
          <w:szCs w:val="24"/>
        </w:rPr>
        <w:t xml:space="preserve"> пункте 3</w:t>
      </w:r>
      <w:r w:rsidR="00C91A19" w:rsidRPr="001120FC">
        <w:t xml:space="preserve"> </w:t>
      </w:r>
      <w:r w:rsidR="00B411F0" w:rsidRPr="001120FC">
        <w:rPr>
          <w:rFonts w:ascii="Times New Roman" w:hAnsi="Times New Roman" w:cs="Times New Roman"/>
          <w:sz w:val="24"/>
          <w:szCs w:val="24"/>
        </w:rPr>
        <w:t xml:space="preserve">части 2 настоящей статьи муниципальный правовой акт на официальном сайте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1405AA" w:rsidRPr="00B411F0">
        <w:rPr>
          <w:rFonts w:ascii="Times New Roman" w:hAnsi="Times New Roman" w:cs="Times New Roman"/>
          <w:sz w:val="24"/>
          <w:szCs w:val="24"/>
        </w:rPr>
        <w:t xml:space="preserve"> </w:t>
      </w:r>
      <w:r w:rsidR="00B411F0" w:rsidRPr="00B411F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и в течение пяти рабочих дней направляет его Общественной палате Московской области для публикации на официальном сайте Общественной палаты Московской области в информационно-телекоммуникационной сети «Интернет».</w:t>
      </w:r>
    </w:p>
    <w:p w14:paraId="27E986DD" w14:textId="12403CF2" w:rsidR="00C420E3" w:rsidRPr="006E2961" w:rsidRDefault="00B411F0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420E3" w:rsidRPr="006E2961">
        <w:rPr>
          <w:rFonts w:ascii="Times New Roman" w:hAnsi="Times New Roman" w:cs="Times New Roman"/>
          <w:sz w:val="24"/>
          <w:szCs w:val="24"/>
        </w:rPr>
        <w:t>Список кандидатов на вакантн</w:t>
      </w:r>
      <w:r w:rsidR="00F8544E" w:rsidRPr="006E2961">
        <w:rPr>
          <w:rFonts w:ascii="Times New Roman" w:hAnsi="Times New Roman" w:cs="Times New Roman"/>
          <w:sz w:val="24"/>
          <w:szCs w:val="24"/>
        </w:rPr>
        <w:t>о</w:t>
      </w:r>
      <w:r w:rsidR="00C420E3" w:rsidRPr="006E2961">
        <w:rPr>
          <w:rFonts w:ascii="Times New Roman" w:hAnsi="Times New Roman" w:cs="Times New Roman"/>
          <w:sz w:val="24"/>
          <w:szCs w:val="24"/>
        </w:rPr>
        <w:t>е</w:t>
      </w:r>
      <w:r w:rsidR="00F8544E" w:rsidRPr="006E2961">
        <w:rPr>
          <w:rFonts w:ascii="Times New Roman" w:hAnsi="Times New Roman" w:cs="Times New Roman"/>
          <w:sz w:val="24"/>
          <w:szCs w:val="24"/>
        </w:rPr>
        <w:t>(ые)</w:t>
      </w:r>
      <w:r w:rsidR="00C420E3" w:rsidRPr="006E2961">
        <w:rPr>
          <w:rFonts w:ascii="Times New Roman" w:hAnsi="Times New Roman" w:cs="Times New Roman"/>
          <w:sz w:val="24"/>
          <w:szCs w:val="24"/>
        </w:rPr>
        <w:t xml:space="preserve"> мест</w:t>
      </w:r>
      <w:r w:rsidR="00F8544E" w:rsidRPr="006E2961">
        <w:rPr>
          <w:rFonts w:ascii="Times New Roman" w:hAnsi="Times New Roman" w:cs="Times New Roman"/>
          <w:sz w:val="24"/>
          <w:szCs w:val="24"/>
        </w:rPr>
        <w:t>о(а)</w:t>
      </w:r>
      <w:r w:rsidR="00C420E3" w:rsidRPr="006E2961">
        <w:rPr>
          <w:rFonts w:ascii="Times New Roman" w:hAnsi="Times New Roman" w:cs="Times New Roman"/>
          <w:sz w:val="24"/>
          <w:szCs w:val="24"/>
        </w:rPr>
        <w:t xml:space="preserve"> при доформировании </w:t>
      </w:r>
      <w:r w:rsidR="00F8544E" w:rsidRPr="006E2961">
        <w:rPr>
          <w:rFonts w:ascii="Times New Roman" w:hAnsi="Times New Roman" w:cs="Times New Roman"/>
          <w:sz w:val="24"/>
          <w:szCs w:val="24"/>
        </w:rPr>
        <w:t>состо</w:t>
      </w:r>
      <w:r w:rsidR="001329AC" w:rsidRPr="006E2961">
        <w:rPr>
          <w:rFonts w:ascii="Times New Roman" w:hAnsi="Times New Roman" w:cs="Times New Roman"/>
          <w:sz w:val="24"/>
          <w:szCs w:val="24"/>
        </w:rPr>
        <w:t>и</w:t>
      </w:r>
      <w:r w:rsidR="00F8544E" w:rsidRPr="006E2961">
        <w:rPr>
          <w:rFonts w:ascii="Times New Roman" w:hAnsi="Times New Roman" w:cs="Times New Roman"/>
          <w:sz w:val="24"/>
          <w:szCs w:val="24"/>
        </w:rPr>
        <w:t>т из</w:t>
      </w:r>
      <w:r w:rsidR="00C420E3" w:rsidRPr="006E2961">
        <w:rPr>
          <w:rFonts w:ascii="Times New Roman" w:hAnsi="Times New Roman" w:cs="Times New Roman"/>
          <w:sz w:val="24"/>
          <w:szCs w:val="24"/>
        </w:rPr>
        <w:t>:</w:t>
      </w:r>
    </w:p>
    <w:p w14:paraId="44E7944B" w14:textId="5FA630D7" w:rsidR="003D6C5D" w:rsidRPr="006E2961" w:rsidRDefault="00C420E3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>- спис</w:t>
      </w:r>
      <w:r w:rsidR="00F8544E" w:rsidRPr="006E2961">
        <w:rPr>
          <w:rFonts w:ascii="Times New Roman" w:hAnsi="Times New Roman" w:cs="Times New Roman"/>
          <w:sz w:val="24"/>
          <w:szCs w:val="24"/>
        </w:rPr>
        <w:t>ка</w:t>
      </w:r>
      <w:r w:rsidRPr="006E2961">
        <w:rPr>
          <w:rFonts w:ascii="Times New Roman" w:hAnsi="Times New Roman" w:cs="Times New Roman"/>
          <w:sz w:val="24"/>
          <w:szCs w:val="24"/>
        </w:rPr>
        <w:t xml:space="preserve"> кандидатов, выдвинутых при формировании действующей Общественной палаты, но не вошедших в её состав</w:t>
      </w:r>
      <w:r w:rsidR="00F8544E" w:rsidRPr="006E2961">
        <w:rPr>
          <w:rFonts w:ascii="Times New Roman" w:hAnsi="Times New Roman" w:cs="Times New Roman"/>
          <w:sz w:val="24"/>
          <w:szCs w:val="24"/>
        </w:rPr>
        <w:t xml:space="preserve"> и письменно подтвердивших свое заявление на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F8544E" w:rsidRPr="006E2961">
        <w:rPr>
          <w:rFonts w:ascii="Times New Roman" w:hAnsi="Times New Roman" w:cs="Times New Roman"/>
          <w:sz w:val="24"/>
          <w:szCs w:val="24"/>
        </w:rPr>
        <w:t>вхождение в состав Общественной палаты</w:t>
      </w:r>
      <w:r w:rsidRPr="006E296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30CA15" w14:textId="77777777" w:rsidR="00C420E3" w:rsidRPr="006E2961" w:rsidRDefault="00C420E3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>- спис</w:t>
      </w:r>
      <w:r w:rsidR="00F8544E" w:rsidRPr="006E2961">
        <w:rPr>
          <w:rFonts w:ascii="Times New Roman" w:hAnsi="Times New Roman" w:cs="Times New Roman"/>
          <w:sz w:val="24"/>
          <w:szCs w:val="24"/>
        </w:rPr>
        <w:t>ка</w:t>
      </w:r>
      <w:r w:rsidRPr="006E2961">
        <w:rPr>
          <w:rFonts w:ascii="Times New Roman" w:hAnsi="Times New Roman" w:cs="Times New Roman"/>
          <w:sz w:val="24"/>
          <w:szCs w:val="24"/>
        </w:rPr>
        <w:t xml:space="preserve"> кандидатов, выдвинутых в процессе доформирования.</w:t>
      </w:r>
    </w:p>
    <w:p w14:paraId="40B4DF14" w14:textId="205DA25C" w:rsidR="00B411F0" w:rsidRDefault="0098238E" w:rsidP="00B411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11F0">
        <w:rPr>
          <w:rFonts w:ascii="Times New Roman" w:hAnsi="Times New Roman" w:cs="Times New Roman"/>
          <w:sz w:val="24"/>
          <w:szCs w:val="24"/>
        </w:rPr>
        <w:t xml:space="preserve">. </w:t>
      </w:r>
      <w:r w:rsidR="00682B4C" w:rsidRPr="00995347">
        <w:rPr>
          <w:rFonts w:ascii="Times New Roman" w:hAnsi="Times New Roman" w:cs="Times New Roman"/>
          <w:sz w:val="24"/>
          <w:szCs w:val="24"/>
        </w:rPr>
        <w:t xml:space="preserve">Лица, которые муниципальным правовым актом, изданным главой </w:t>
      </w:r>
      <w:r w:rsidR="001405AA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682B4C" w:rsidRPr="001120FC">
        <w:rPr>
          <w:rFonts w:ascii="Times New Roman" w:hAnsi="Times New Roman" w:cs="Times New Roman"/>
          <w:sz w:val="24"/>
          <w:szCs w:val="24"/>
        </w:rPr>
        <w:t xml:space="preserve"> </w:t>
      </w:r>
      <w:r w:rsidR="00682B4C" w:rsidRPr="0099534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5C38A2">
        <w:rPr>
          <w:rFonts w:ascii="Times New Roman" w:hAnsi="Times New Roman" w:cs="Times New Roman"/>
          <w:sz w:val="24"/>
          <w:szCs w:val="24"/>
        </w:rPr>
        <w:t>пункта 3</w:t>
      </w:r>
      <w:r w:rsidR="00682B4C" w:rsidRPr="00995347">
        <w:rPr>
          <w:rFonts w:ascii="Times New Roman" w:hAnsi="Times New Roman" w:cs="Times New Roman"/>
          <w:sz w:val="24"/>
          <w:szCs w:val="24"/>
        </w:rPr>
        <w:t xml:space="preserve"> настоящей статьи, назначены ответственными за прием документов от кандидатов в члены Общественной палаты, в течение пяти рабочих дней на основании поступивших документов, формируют список кандидатов в члены Общественной палаты</w:t>
      </w:r>
      <w:r w:rsidR="00682B4C">
        <w:rPr>
          <w:rFonts w:ascii="Times New Roman" w:hAnsi="Times New Roman" w:cs="Times New Roman"/>
          <w:sz w:val="24"/>
          <w:szCs w:val="24"/>
        </w:rPr>
        <w:t xml:space="preserve">, </w:t>
      </w:r>
      <w:r w:rsidR="00682B4C" w:rsidRPr="006E2961">
        <w:rPr>
          <w:rFonts w:ascii="Times New Roman" w:hAnsi="Times New Roman" w:cs="Times New Roman"/>
          <w:sz w:val="24"/>
          <w:szCs w:val="24"/>
        </w:rPr>
        <w:t>выдвинутых в процессе доформирования</w:t>
      </w:r>
      <w:r w:rsidR="00682B4C">
        <w:rPr>
          <w:rFonts w:ascii="Times New Roman" w:hAnsi="Times New Roman" w:cs="Times New Roman"/>
          <w:sz w:val="24"/>
          <w:szCs w:val="24"/>
        </w:rPr>
        <w:t>,</w:t>
      </w:r>
      <w:r w:rsidR="00682B4C" w:rsidRPr="00995347">
        <w:rPr>
          <w:rFonts w:ascii="Times New Roman" w:hAnsi="Times New Roman" w:cs="Times New Roman"/>
          <w:sz w:val="24"/>
          <w:szCs w:val="24"/>
        </w:rPr>
        <w:t xml:space="preserve"> и направляют его вместе с представленными документами в Общественную палату Московской области для осуществления проверки на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682B4C" w:rsidRPr="00995347">
        <w:rPr>
          <w:rFonts w:ascii="Times New Roman" w:hAnsi="Times New Roman" w:cs="Times New Roman"/>
          <w:sz w:val="24"/>
          <w:szCs w:val="24"/>
        </w:rPr>
        <w:t xml:space="preserve">соответствие их требованиям статьи 7 Закона Московской области от 04.07.2024 </w:t>
      </w:r>
      <w:r w:rsidR="00682B4C" w:rsidRPr="000616ED">
        <w:rPr>
          <w:rFonts w:ascii="Times New Roman" w:hAnsi="Times New Roman" w:cs="Times New Roman"/>
          <w:sz w:val="24"/>
          <w:szCs w:val="24"/>
        </w:rPr>
        <w:t>№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682B4C" w:rsidRPr="000616ED">
        <w:rPr>
          <w:rFonts w:ascii="Times New Roman" w:hAnsi="Times New Roman" w:cs="Times New Roman"/>
          <w:sz w:val="24"/>
          <w:szCs w:val="24"/>
        </w:rPr>
        <w:t>114/2024-ОЗ «Об общих принципах организации и деятельности общественных палат муниципальных образований Московской области».</w:t>
      </w:r>
    </w:p>
    <w:p w14:paraId="70456065" w14:textId="619854BF" w:rsidR="0098238E" w:rsidRPr="0098238E" w:rsidRDefault="0098238E" w:rsidP="009823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411F0">
        <w:rPr>
          <w:rFonts w:ascii="Times New Roman" w:hAnsi="Times New Roman" w:cs="Times New Roman"/>
          <w:sz w:val="24"/>
          <w:szCs w:val="24"/>
        </w:rPr>
        <w:t xml:space="preserve">. </w:t>
      </w:r>
      <w:r w:rsidR="00B411F0" w:rsidRPr="000616ED">
        <w:rPr>
          <w:rFonts w:ascii="Times New Roman" w:hAnsi="Times New Roman" w:cs="Times New Roman"/>
          <w:sz w:val="24"/>
          <w:szCs w:val="24"/>
        </w:rPr>
        <w:t xml:space="preserve">Прошедший проверку список кандидатов публикуется на официальном сайте Общественной палаты Московской области в информационно-телекоммуникационной сети «Интернет» и направляется главе </w:t>
      </w:r>
      <w:r w:rsidR="001405AA" w:rsidRPr="001120FC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Московской области </w:t>
      </w:r>
      <w:r w:rsidR="00B411F0" w:rsidRPr="001120FC">
        <w:rPr>
          <w:rFonts w:ascii="Times New Roman" w:hAnsi="Times New Roman" w:cs="Times New Roman"/>
          <w:sz w:val="24"/>
          <w:szCs w:val="24"/>
        </w:rPr>
        <w:t xml:space="preserve">для публикации на официальном сайте </w:t>
      </w:r>
      <w:r w:rsidR="00C00350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C00350" w:rsidRPr="000616ED">
        <w:rPr>
          <w:rFonts w:ascii="Times New Roman" w:hAnsi="Times New Roman" w:cs="Times New Roman"/>
          <w:sz w:val="24"/>
          <w:szCs w:val="24"/>
        </w:rPr>
        <w:t xml:space="preserve"> </w:t>
      </w:r>
      <w:r w:rsidR="00B411F0" w:rsidRPr="000616ED">
        <w:rPr>
          <w:rFonts w:ascii="Times New Roman" w:hAnsi="Times New Roman" w:cs="Times New Roman"/>
          <w:sz w:val="24"/>
          <w:szCs w:val="24"/>
        </w:rPr>
        <w:t>в информационно-</w:t>
      </w:r>
      <w:r w:rsidR="00B411F0" w:rsidRPr="0098238E">
        <w:rPr>
          <w:rFonts w:ascii="Times New Roman" w:hAnsi="Times New Roman" w:cs="Times New Roman"/>
          <w:sz w:val="24"/>
          <w:szCs w:val="24"/>
        </w:rPr>
        <w:t>телекоммуникационной сети «Интернет».</w:t>
      </w:r>
    </w:p>
    <w:p w14:paraId="03E9E9F9" w14:textId="6B748516" w:rsidR="00C420E3" w:rsidRPr="0098238E" w:rsidRDefault="0098238E" w:rsidP="009823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38E">
        <w:rPr>
          <w:rFonts w:ascii="Times New Roman" w:hAnsi="Times New Roman" w:cs="Times New Roman"/>
          <w:sz w:val="24"/>
          <w:szCs w:val="24"/>
        </w:rPr>
        <w:t xml:space="preserve">8. </w:t>
      </w:r>
      <w:r w:rsidR="00F8544E" w:rsidRPr="0098238E">
        <w:rPr>
          <w:rFonts w:ascii="Times New Roman" w:hAnsi="Times New Roman" w:cs="Times New Roman"/>
          <w:sz w:val="24"/>
          <w:szCs w:val="24"/>
        </w:rPr>
        <w:t xml:space="preserve">Совет Общественной палаты </w:t>
      </w:r>
      <w:r w:rsidRPr="0098238E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B411F0" w:rsidRPr="0098238E">
        <w:rPr>
          <w:rFonts w:ascii="Times New Roman" w:hAnsi="Times New Roman" w:cs="Times New Roman"/>
          <w:sz w:val="24"/>
          <w:szCs w:val="24"/>
        </w:rPr>
        <w:t>консультаций и рекомендаций Обществ</w:t>
      </w:r>
      <w:r w:rsidRPr="0098238E">
        <w:rPr>
          <w:rFonts w:ascii="Times New Roman" w:hAnsi="Times New Roman" w:cs="Times New Roman"/>
          <w:sz w:val="24"/>
          <w:szCs w:val="24"/>
        </w:rPr>
        <w:t xml:space="preserve">енной палаты Московской области </w:t>
      </w:r>
      <w:r w:rsidR="00591135" w:rsidRPr="0098238E">
        <w:rPr>
          <w:rFonts w:ascii="Times New Roman" w:hAnsi="Times New Roman" w:cs="Times New Roman"/>
          <w:sz w:val="24"/>
          <w:szCs w:val="24"/>
        </w:rPr>
        <w:t xml:space="preserve">в течение 10 календарных дней </w:t>
      </w:r>
      <w:r w:rsidR="00E6164E" w:rsidRPr="0098238E">
        <w:rPr>
          <w:rFonts w:ascii="Times New Roman" w:hAnsi="Times New Roman" w:cs="Times New Roman"/>
          <w:sz w:val="24"/>
          <w:szCs w:val="24"/>
        </w:rPr>
        <w:t>обсуждает список кандидатов и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="00E6164E" w:rsidRPr="0098238E">
        <w:rPr>
          <w:rFonts w:ascii="Times New Roman" w:hAnsi="Times New Roman" w:cs="Times New Roman"/>
          <w:sz w:val="24"/>
          <w:szCs w:val="24"/>
        </w:rPr>
        <w:t xml:space="preserve">направляет свои рекомендации тому органу, который </w:t>
      </w:r>
      <w:r w:rsidR="0097153E" w:rsidRPr="0098238E">
        <w:rPr>
          <w:rFonts w:ascii="Times New Roman" w:hAnsi="Times New Roman" w:cs="Times New Roman"/>
          <w:sz w:val="24"/>
          <w:szCs w:val="24"/>
        </w:rPr>
        <w:t xml:space="preserve">в течение 20 календарных дней </w:t>
      </w:r>
      <w:r w:rsidR="00E6164E" w:rsidRPr="0098238E">
        <w:rPr>
          <w:rFonts w:ascii="Times New Roman" w:hAnsi="Times New Roman" w:cs="Times New Roman"/>
          <w:sz w:val="24"/>
          <w:szCs w:val="24"/>
        </w:rPr>
        <w:t>утверждает нового члена Общественной палаты.</w:t>
      </w:r>
    </w:p>
    <w:p w14:paraId="3FC1AC00" w14:textId="4C7B98E9" w:rsidR="00890E2F" w:rsidRPr="006E2961" w:rsidRDefault="0098238E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8E">
        <w:rPr>
          <w:rFonts w:ascii="Times New Roman" w:hAnsi="Times New Roman" w:cs="Times New Roman"/>
          <w:sz w:val="24"/>
          <w:szCs w:val="24"/>
        </w:rPr>
        <w:t>9</w:t>
      </w:r>
      <w:r w:rsidR="00890E2F" w:rsidRPr="0098238E">
        <w:rPr>
          <w:rFonts w:ascii="Times New Roman" w:hAnsi="Times New Roman" w:cs="Times New Roman"/>
          <w:sz w:val="24"/>
          <w:szCs w:val="24"/>
        </w:rPr>
        <w:t>. Если срок полномочий нового члена Общественной палаты составит менее шести месяцев, новый член Общественной палаты не утверждается. Если при этом Общественная</w:t>
      </w:r>
      <w:r w:rsidR="00890E2F" w:rsidRPr="006E2961">
        <w:rPr>
          <w:rFonts w:ascii="Times New Roman" w:hAnsi="Times New Roman" w:cs="Times New Roman"/>
          <w:sz w:val="24"/>
          <w:szCs w:val="24"/>
        </w:rPr>
        <w:t xml:space="preserve"> палата осталась в неправомочном для принятия решений составе, ее полномочия прекращаются и объявляется начало формирования новой палаты.</w:t>
      </w:r>
    </w:p>
    <w:p w14:paraId="7691F1EB" w14:textId="77777777" w:rsidR="001B1D5D" w:rsidRDefault="001B1D5D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9C586" w14:textId="58E2F7C3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="009430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7242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2421">
        <w:rPr>
          <w:rFonts w:ascii="Times New Roman" w:hAnsi="Times New Roman" w:cs="Times New Roman"/>
          <w:sz w:val="24"/>
          <w:szCs w:val="24"/>
        </w:rPr>
        <w:t xml:space="preserve"> Органы Общественной палаты</w:t>
      </w:r>
    </w:p>
    <w:p w14:paraId="64A26576" w14:textId="7CDC9F68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1. Органами Общественной палаты являются:</w:t>
      </w:r>
    </w:p>
    <w:p w14:paraId="451B4180" w14:textId="52BB774D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1) </w:t>
      </w:r>
      <w:r w:rsidR="00E37AAE"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>овет Общественной палаты;</w:t>
      </w:r>
    </w:p>
    <w:p w14:paraId="41AC98FA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2) председатель Общественной палаты;</w:t>
      </w:r>
    </w:p>
    <w:p w14:paraId="1575819E" w14:textId="77777777" w:rsid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3) комиссии Общественной палаты.</w:t>
      </w:r>
    </w:p>
    <w:p w14:paraId="57FA5939" w14:textId="77777777" w:rsidR="00172421" w:rsidRPr="001A4DC9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2. К исключительной компетенции Общественной палаты относится решение </w:t>
      </w:r>
      <w:r w:rsidRPr="001A4DC9">
        <w:rPr>
          <w:rFonts w:ascii="Times New Roman" w:hAnsi="Times New Roman" w:cs="Times New Roman"/>
          <w:sz w:val="24"/>
          <w:szCs w:val="24"/>
        </w:rPr>
        <w:t>следующих вопросов:</w:t>
      </w:r>
    </w:p>
    <w:p w14:paraId="3A3DBCD8" w14:textId="77777777" w:rsidR="00172421" w:rsidRPr="001A4DC9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DC9">
        <w:rPr>
          <w:rFonts w:ascii="Times New Roman" w:hAnsi="Times New Roman" w:cs="Times New Roman"/>
          <w:sz w:val="24"/>
          <w:szCs w:val="24"/>
        </w:rPr>
        <w:t>1) утверждение Регламента Общественной палаты и внесение в него изменений;</w:t>
      </w:r>
    </w:p>
    <w:p w14:paraId="6D827BD7" w14:textId="1ADB6025" w:rsidR="00172421" w:rsidRPr="001A4DC9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3"/>
      <w:bookmarkEnd w:id="7"/>
      <w:r w:rsidRPr="001A4DC9">
        <w:rPr>
          <w:rFonts w:ascii="Times New Roman" w:hAnsi="Times New Roman" w:cs="Times New Roman"/>
          <w:sz w:val="24"/>
          <w:szCs w:val="24"/>
        </w:rPr>
        <w:t xml:space="preserve">2) избрание председателя Общественной палаты и </w:t>
      </w:r>
      <w:r w:rsidR="00E37AAE" w:rsidRPr="001A4DC9">
        <w:rPr>
          <w:rFonts w:ascii="Times New Roman" w:hAnsi="Times New Roman" w:cs="Times New Roman"/>
          <w:sz w:val="24"/>
          <w:szCs w:val="24"/>
        </w:rPr>
        <w:t>заместителя (заместителей)</w:t>
      </w:r>
      <w:r w:rsidRPr="001A4DC9">
        <w:rPr>
          <w:rFonts w:ascii="Times New Roman" w:hAnsi="Times New Roman" w:cs="Times New Roman"/>
          <w:sz w:val="24"/>
          <w:szCs w:val="24"/>
        </w:rPr>
        <w:t xml:space="preserve"> председателя Общественной палаты;</w:t>
      </w:r>
    </w:p>
    <w:p w14:paraId="41D5CAFC" w14:textId="77777777" w:rsidR="00172421" w:rsidRPr="001A4DC9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DC9">
        <w:rPr>
          <w:rFonts w:ascii="Times New Roman" w:hAnsi="Times New Roman" w:cs="Times New Roman"/>
          <w:sz w:val="24"/>
          <w:szCs w:val="24"/>
        </w:rPr>
        <w:t>3) утверждение количества комиссий и рабочих групп Общественной палаты, их наименований и определение направлений их деятельности;</w:t>
      </w:r>
    </w:p>
    <w:p w14:paraId="41D90455" w14:textId="77777777" w:rsidR="00172421" w:rsidRPr="001A4DC9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5"/>
      <w:bookmarkEnd w:id="8"/>
      <w:r w:rsidRPr="001A4DC9">
        <w:rPr>
          <w:rFonts w:ascii="Times New Roman" w:hAnsi="Times New Roman" w:cs="Times New Roman"/>
          <w:sz w:val="24"/>
          <w:szCs w:val="24"/>
        </w:rPr>
        <w:t>4) избрание председателей комиссий Общественной палаты и их заместителей.</w:t>
      </w:r>
    </w:p>
    <w:p w14:paraId="3D88021A" w14:textId="77777777" w:rsidR="00172421" w:rsidRPr="001A4DC9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DC9">
        <w:rPr>
          <w:rFonts w:ascii="Times New Roman" w:hAnsi="Times New Roman" w:cs="Times New Roman"/>
          <w:sz w:val="24"/>
          <w:szCs w:val="24"/>
        </w:rPr>
        <w:t>3. Общественная палата в период своей работы вправе рассматривать и принимать решения по вопросам, входящим в компетенцию совета Общественной палаты.</w:t>
      </w:r>
    </w:p>
    <w:p w14:paraId="25C57564" w14:textId="07F066F3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4. Вопросы, указанные в </w:t>
      </w:r>
      <w:r w:rsidR="005C38A2">
        <w:rPr>
          <w:rFonts w:ascii="Times New Roman" w:hAnsi="Times New Roman" w:cs="Times New Roman"/>
          <w:sz w:val="24"/>
          <w:szCs w:val="24"/>
        </w:rPr>
        <w:t>под</w:t>
      </w:r>
      <w:hyperlink w:anchor="P133" w:tooltip="2) избрание председателя Общественной палаты и заместителей председателя Общественной палаты;" w:history="1">
        <w:r w:rsidRPr="00172421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172421">
        <w:rPr>
          <w:rFonts w:ascii="Times New Roman" w:hAnsi="Times New Roman" w:cs="Times New Roman"/>
          <w:sz w:val="24"/>
          <w:szCs w:val="24"/>
        </w:rPr>
        <w:t>-</w:t>
      </w:r>
      <w:hyperlink w:anchor="P135" w:tooltip="4) избрание председателей комиссий Общественной палаты и их заместителей." w:history="1">
        <w:r w:rsidRPr="00172421">
          <w:rPr>
            <w:rFonts w:ascii="Times New Roman" w:hAnsi="Times New Roman" w:cs="Times New Roman"/>
            <w:sz w:val="24"/>
            <w:szCs w:val="24"/>
          </w:rPr>
          <w:t xml:space="preserve">4 </w:t>
        </w:r>
        <w:r w:rsidR="005C38A2">
          <w:rPr>
            <w:rFonts w:ascii="Times New Roman" w:hAnsi="Times New Roman" w:cs="Times New Roman"/>
            <w:sz w:val="24"/>
            <w:szCs w:val="24"/>
          </w:rPr>
          <w:t>пункта</w:t>
        </w:r>
        <w:r w:rsidRPr="00172421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172421">
        <w:rPr>
          <w:rFonts w:ascii="Times New Roman" w:hAnsi="Times New Roman" w:cs="Times New Roman"/>
          <w:sz w:val="24"/>
          <w:szCs w:val="24"/>
        </w:rPr>
        <w:t xml:space="preserve"> настоящей статьи, должны быть рассмотрены на первом заседании Общественной палаты, образованной в правомочном составе.</w:t>
      </w:r>
    </w:p>
    <w:p w14:paraId="0F53772B" w14:textId="5D815D89" w:rsidR="0033127F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5. В </w:t>
      </w:r>
      <w:r w:rsidR="001A4DC9"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 xml:space="preserve">овет Общественной палаты входят председатель Общественной палаты, </w:t>
      </w:r>
      <w:r w:rsidR="001A4DC9">
        <w:rPr>
          <w:rFonts w:ascii="Times New Roman" w:hAnsi="Times New Roman" w:cs="Times New Roman"/>
          <w:sz w:val="24"/>
          <w:szCs w:val="24"/>
        </w:rPr>
        <w:t>заместитель</w:t>
      </w:r>
      <w:r w:rsidR="001A4DC9" w:rsidRPr="00172421">
        <w:rPr>
          <w:rFonts w:ascii="Times New Roman" w:hAnsi="Times New Roman" w:cs="Times New Roman"/>
          <w:sz w:val="24"/>
          <w:szCs w:val="24"/>
        </w:rPr>
        <w:t xml:space="preserve"> </w:t>
      </w:r>
      <w:r w:rsidR="001A4DC9">
        <w:rPr>
          <w:rFonts w:ascii="Times New Roman" w:hAnsi="Times New Roman" w:cs="Times New Roman"/>
          <w:sz w:val="24"/>
          <w:szCs w:val="24"/>
        </w:rPr>
        <w:t>(</w:t>
      </w:r>
      <w:r w:rsidRPr="00172421">
        <w:rPr>
          <w:rFonts w:ascii="Times New Roman" w:hAnsi="Times New Roman" w:cs="Times New Roman"/>
          <w:sz w:val="24"/>
          <w:szCs w:val="24"/>
        </w:rPr>
        <w:t>заместители</w:t>
      </w:r>
      <w:r w:rsidR="001A4DC9">
        <w:rPr>
          <w:rFonts w:ascii="Times New Roman" w:hAnsi="Times New Roman" w:cs="Times New Roman"/>
          <w:sz w:val="24"/>
          <w:szCs w:val="24"/>
        </w:rPr>
        <w:t>)</w:t>
      </w:r>
      <w:r w:rsidRPr="00172421">
        <w:rPr>
          <w:rFonts w:ascii="Times New Roman" w:hAnsi="Times New Roman" w:cs="Times New Roman"/>
          <w:sz w:val="24"/>
          <w:szCs w:val="24"/>
        </w:rPr>
        <w:t xml:space="preserve"> председателя Общественной палаты, председатели комиссий Общественной палаты</w:t>
      </w:r>
      <w:r w:rsidR="0033127F">
        <w:rPr>
          <w:rFonts w:ascii="Times New Roman" w:hAnsi="Times New Roman" w:cs="Times New Roman"/>
          <w:sz w:val="24"/>
          <w:szCs w:val="24"/>
        </w:rPr>
        <w:t>.</w:t>
      </w:r>
    </w:p>
    <w:p w14:paraId="23353DEB" w14:textId="3EA83D83" w:rsid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Совет Общественной палаты является постоянно действующим органом. Председателем </w:t>
      </w:r>
      <w:r w:rsidR="001A4DC9"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>овета Общественной палаты является председатель Общественной палаты.</w:t>
      </w:r>
    </w:p>
    <w:p w14:paraId="06FD4CEC" w14:textId="473A90E8" w:rsidR="00127AF0" w:rsidRPr="00172421" w:rsidRDefault="00127AF0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1A4DC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Общественной палаты проводятся не реже одного раза в </w:t>
      </w:r>
      <w:r w:rsidR="00966B96"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FB793E" w14:textId="77777777" w:rsidR="001B1D5D" w:rsidRPr="00172421" w:rsidRDefault="001B1D5D" w:rsidP="001B1D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6. Совет Общественной палаты:</w:t>
      </w:r>
    </w:p>
    <w:p w14:paraId="6A66F70B" w14:textId="3C843C7A" w:rsidR="001B1D5D" w:rsidRPr="00172421" w:rsidRDefault="001B1D5D" w:rsidP="001B1D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1) утверждает план работы Общественной палаты на год и вносит в него изменения;</w:t>
      </w:r>
    </w:p>
    <w:p w14:paraId="0B2051B1" w14:textId="77777777" w:rsidR="001B1D5D" w:rsidRPr="00172421" w:rsidRDefault="001B1D5D" w:rsidP="001B1D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2) принимает решение о проведении внеочередного заседания Общественной палаты;</w:t>
      </w:r>
    </w:p>
    <w:p w14:paraId="71EAADF8" w14:textId="77777777" w:rsidR="001B1D5D" w:rsidRPr="00172421" w:rsidRDefault="001B1D5D" w:rsidP="001B1D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3) определяет дату проведения и утверждает проект повестки дня заседания Общественной палаты;</w:t>
      </w:r>
    </w:p>
    <w:p w14:paraId="5320E58C" w14:textId="4BCCFE7B" w:rsidR="001B1D5D" w:rsidRPr="00172421" w:rsidRDefault="001B1D5D" w:rsidP="001B1D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72421">
        <w:rPr>
          <w:rFonts w:ascii="Times New Roman" w:hAnsi="Times New Roman" w:cs="Times New Roman"/>
          <w:sz w:val="24"/>
          <w:szCs w:val="24"/>
        </w:rPr>
        <w:t>) принимает решение о привлечении к работе Общественной палаты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2421">
        <w:rPr>
          <w:rFonts w:ascii="Times New Roman" w:hAnsi="Times New Roman" w:cs="Times New Roman"/>
          <w:sz w:val="24"/>
          <w:szCs w:val="24"/>
        </w:rPr>
        <w:t xml:space="preserve">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D5D">
        <w:rPr>
          <w:rFonts w:ascii="Times New Roman" w:hAnsi="Times New Roman" w:cs="Times New Roman"/>
          <w:sz w:val="24"/>
          <w:szCs w:val="24"/>
        </w:rPr>
        <w:t>и общественных объединений</w:t>
      </w:r>
      <w:r w:rsidRPr="00172421">
        <w:rPr>
          <w:rFonts w:ascii="Times New Roman" w:hAnsi="Times New Roman" w:cs="Times New Roman"/>
          <w:sz w:val="24"/>
          <w:szCs w:val="24"/>
        </w:rPr>
        <w:t>, представители которых не вошли в ее состав;</w:t>
      </w:r>
    </w:p>
    <w:p w14:paraId="30131FC6" w14:textId="6B7BB583" w:rsidR="001B1D5D" w:rsidRPr="00172421" w:rsidRDefault="001B1D5D" w:rsidP="001B1D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72421">
        <w:rPr>
          <w:rFonts w:ascii="Times New Roman" w:hAnsi="Times New Roman" w:cs="Times New Roman"/>
          <w:sz w:val="24"/>
          <w:szCs w:val="24"/>
        </w:rPr>
        <w:t xml:space="preserve">) </w:t>
      </w:r>
      <w:r w:rsidRPr="001B1D5D">
        <w:rPr>
          <w:rFonts w:ascii="Times New Roman" w:hAnsi="Times New Roman" w:cs="Times New Roman"/>
          <w:sz w:val="24"/>
          <w:szCs w:val="24"/>
        </w:rPr>
        <w:t xml:space="preserve">направляет запросы Общественной палаты в </w:t>
      </w:r>
      <w:r w:rsidR="004B5889" w:rsidRPr="001B1D5D"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Pr="001B1D5D">
        <w:rPr>
          <w:rFonts w:ascii="Times New Roman" w:hAnsi="Times New Roman" w:cs="Times New Roman"/>
          <w:sz w:val="24"/>
          <w:szCs w:val="24"/>
        </w:rPr>
        <w:t>, государственные и муниципальные организации, иные организации, осуществляющие в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1B1D5D">
        <w:rPr>
          <w:rFonts w:ascii="Times New Roman" w:hAnsi="Times New Roman" w:cs="Times New Roman"/>
          <w:sz w:val="24"/>
          <w:szCs w:val="24"/>
        </w:rPr>
        <w:t xml:space="preserve">соответствии с федеральными законами отдельные публичные полномочия на территории </w:t>
      </w:r>
      <w:r w:rsidR="00C00350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172421">
        <w:rPr>
          <w:rFonts w:ascii="Times New Roman" w:hAnsi="Times New Roman" w:cs="Times New Roman"/>
          <w:sz w:val="24"/>
          <w:szCs w:val="24"/>
        </w:rPr>
        <w:t>;</w:t>
      </w:r>
    </w:p>
    <w:p w14:paraId="68B6C8B1" w14:textId="77777777" w:rsidR="001B1D5D" w:rsidRPr="00172421" w:rsidRDefault="001B1D5D" w:rsidP="001B1D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72421">
        <w:rPr>
          <w:rFonts w:ascii="Times New Roman" w:hAnsi="Times New Roman" w:cs="Times New Roman"/>
          <w:sz w:val="24"/>
          <w:szCs w:val="24"/>
        </w:rPr>
        <w:t>) разрабатывает и представляет на утверждение Общественной палаты Кодекс этики;</w:t>
      </w:r>
    </w:p>
    <w:p w14:paraId="473E1F5E" w14:textId="7F9F2BBF" w:rsidR="001B1D5D" w:rsidRPr="00172421" w:rsidRDefault="001B1D5D" w:rsidP="001B1D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72421">
        <w:rPr>
          <w:rFonts w:ascii="Times New Roman" w:hAnsi="Times New Roman" w:cs="Times New Roman"/>
          <w:sz w:val="24"/>
          <w:szCs w:val="24"/>
        </w:rPr>
        <w:t xml:space="preserve">) </w:t>
      </w:r>
      <w:r w:rsidRPr="001B1D5D">
        <w:rPr>
          <w:rFonts w:ascii="Times New Roman" w:hAnsi="Times New Roman" w:cs="Times New Roman"/>
          <w:sz w:val="24"/>
          <w:szCs w:val="24"/>
        </w:rPr>
        <w:t>дает поручения председателю Общественной палаты, председателям комиссий Общественной палаты, руководителям рабочих групп Общественной палаты</w:t>
      </w:r>
      <w:r w:rsidRPr="0017242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636A9" w14:textId="11D9C2DC" w:rsidR="001B1D5D" w:rsidRPr="00172421" w:rsidRDefault="001B1D5D" w:rsidP="001B1D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72421">
        <w:rPr>
          <w:rFonts w:ascii="Times New Roman" w:hAnsi="Times New Roman" w:cs="Times New Roman"/>
          <w:sz w:val="24"/>
          <w:szCs w:val="24"/>
        </w:rPr>
        <w:t xml:space="preserve">) </w:t>
      </w:r>
      <w:r w:rsidRPr="001B1D5D">
        <w:rPr>
          <w:rFonts w:ascii="Times New Roman" w:hAnsi="Times New Roman" w:cs="Times New Roman"/>
          <w:sz w:val="24"/>
          <w:szCs w:val="24"/>
        </w:rPr>
        <w:t>вносит предложения по внесению изменений в Регламент Общественной палаты</w:t>
      </w:r>
      <w:r w:rsidRPr="00172421">
        <w:rPr>
          <w:rFonts w:ascii="Times New Roman" w:hAnsi="Times New Roman" w:cs="Times New Roman"/>
          <w:sz w:val="24"/>
          <w:szCs w:val="24"/>
        </w:rPr>
        <w:t>;</w:t>
      </w:r>
    </w:p>
    <w:p w14:paraId="348A6156" w14:textId="1C03AC2C" w:rsidR="001B1D5D" w:rsidRPr="002F43E7" w:rsidRDefault="001B1D5D" w:rsidP="001B1D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1D5D">
        <w:rPr>
          <w:rFonts w:ascii="Times New Roman" w:hAnsi="Times New Roman" w:cs="Times New Roman"/>
          <w:sz w:val="24"/>
          <w:szCs w:val="24"/>
        </w:rPr>
        <w:t xml:space="preserve">9) осуществляет иные полномочия в соответствии с требованиями Закона </w:t>
      </w:r>
      <w:r w:rsidRPr="00995347">
        <w:rPr>
          <w:rFonts w:ascii="Times New Roman" w:hAnsi="Times New Roman" w:cs="Times New Roman"/>
          <w:sz w:val="24"/>
          <w:szCs w:val="24"/>
        </w:rPr>
        <w:t xml:space="preserve">Московской области от 04.07.2024 </w:t>
      </w:r>
      <w:r w:rsidRPr="000616ED">
        <w:rPr>
          <w:rFonts w:ascii="Times New Roman" w:hAnsi="Times New Roman" w:cs="Times New Roman"/>
          <w:sz w:val="24"/>
          <w:szCs w:val="24"/>
        </w:rPr>
        <w:t>№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0616ED">
        <w:rPr>
          <w:rFonts w:ascii="Times New Roman" w:hAnsi="Times New Roman" w:cs="Times New Roman"/>
          <w:sz w:val="24"/>
          <w:szCs w:val="24"/>
        </w:rPr>
        <w:t xml:space="preserve">114/2024-ОЗ «Об общих принципах организации и деятельности </w:t>
      </w:r>
      <w:r w:rsidRPr="002F43E7">
        <w:rPr>
          <w:rFonts w:ascii="Times New Roman" w:hAnsi="Times New Roman" w:cs="Times New Roman"/>
          <w:sz w:val="24"/>
          <w:szCs w:val="24"/>
        </w:rPr>
        <w:t xml:space="preserve">общественных палат муниципальных образований Московской области», </w:t>
      </w:r>
      <w:r w:rsidR="004A1C66" w:rsidRPr="002F43E7">
        <w:rPr>
          <w:rFonts w:ascii="Times New Roman" w:hAnsi="Times New Roman" w:cs="Times New Roman"/>
          <w:sz w:val="24"/>
          <w:szCs w:val="24"/>
        </w:rPr>
        <w:t>норматив</w:t>
      </w:r>
      <w:r w:rsidR="003410BE" w:rsidRPr="002F43E7">
        <w:rPr>
          <w:rFonts w:ascii="Times New Roman" w:hAnsi="Times New Roman" w:cs="Times New Roman"/>
          <w:sz w:val="24"/>
          <w:szCs w:val="24"/>
        </w:rPr>
        <w:t>ными</w:t>
      </w:r>
      <w:r w:rsidRPr="002F43E7">
        <w:rPr>
          <w:rFonts w:ascii="Times New Roman" w:hAnsi="Times New Roman" w:cs="Times New Roman"/>
          <w:sz w:val="24"/>
          <w:szCs w:val="24"/>
        </w:rPr>
        <w:t xml:space="preserve"> правовыми актами муниципального образования Московской области, Регламентом Общественной палаты.</w:t>
      </w:r>
    </w:p>
    <w:p w14:paraId="3BC4F2BD" w14:textId="77777777" w:rsidR="001B1D5D" w:rsidRPr="002F43E7" w:rsidRDefault="001B1D5D" w:rsidP="001B1D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>7. Председатель Общественной палаты избирается из числа членов Общественной палаты открытым голосованием.</w:t>
      </w:r>
    </w:p>
    <w:p w14:paraId="04CB6939" w14:textId="77777777" w:rsidR="003410BE" w:rsidRPr="002F43E7" w:rsidRDefault="003410BE" w:rsidP="003410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>8. Председатель Общественной палаты:</w:t>
      </w:r>
    </w:p>
    <w:p w14:paraId="0A905D6B" w14:textId="77777777" w:rsidR="003410BE" w:rsidRPr="002F43E7" w:rsidRDefault="003410BE" w:rsidP="003410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>1) организует работу совета Общественной палаты;</w:t>
      </w:r>
    </w:p>
    <w:p w14:paraId="5F5C7DB4" w14:textId="77777777" w:rsidR="003410BE" w:rsidRPr="002F43E7" w:rsidRDefault="003410BE" w:rsidP="003410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>2) определяет обязанности заместителя (заместителей) председателя Общественной палаты по согласованию с советом Общественной палаты;</w:t>
      </w:r>
    </w:p>
    <w:p w14:paraId="7A4F4631" w14:textId="43C87F3D" w:rsidR="003410BE" w:rsidRPr="002F43E7" w:rsidRDefault="003410BE" w:rsidP="003410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 xml:space="preserve">3) представляет Общественную палату в отношениях с органами государственной власти, </w:t>
      </w:r>
      <w:r w:rsidR="004B5889" w:rsidRPr="002F43E7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Pr="002F43E7">
        <w:rPr>
          <w:rFonts w:ascii="Times New Roman" w:hAnsi="Times New Roman" w:cs="Times New Roman"/>
          <w:sz w:val="24"/>
          <w:szCs w:val="24"/>
        </w:rPr>
        <w:t>, некоммерческими организациями и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2F43E7">
        <w:rPr>
          <w:rFonts w:ascii="Times New Roman" w:hAnsi="Times New Roman" w:cs="Times New Roman"/>
          <w:sz w:val="24"/>
          <w:szCs w:val="24"/>
        </w:rPr>
        <w:t>общественными объединениями, гражданами;</w:t>
      </w:r>
    </w:p>
    <w:p w14:paraId="4E44C3E8" w14:textId="77777777" w:rsidR="003410BE" w:rsidRPr="002F43E7" w:rsidRDefault="003410BE" w:rsidP="003410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>4) выступает с предложением о проведении внеочередного заседания совета Общественной палаты;</w:t>
      </w:r>
    </w:p>
    <w:p w14:paraId="3F1C69BB" w14:textId="77777777" w:rsidR="003410BE" w:rsidRPr="002F43E7" w:rsidRDefault="003410BE" w:rsidP="003410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>5) подписывает решения, обращения и иные документы, принятые Общественной палатой, советом Общественной палаты, а также запросы Общественной палаты;</w:t>
      </w:r>
    </w:p>
    <w:p w14:paraId="40110B97" w14:textId="24A538B6" w:rsidR="003410BE" w:rsidRPr="002F43E7" w:rsidRDefault="003410BE" w:rsidP="003410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>6) осуществляет иные полномочия в соответствии с Законом Московской области от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2F43E7">
        <w:rPr>
          <w:rFonts w:ascii="Times New Roman" w:hAnsi="Times New Roman" w:cs="Times New Roman"/>
          <w:sz w:val="24"/>
          <w:szCs w:val="24"/>
        </w:rPr>
        <w:t>04.07.2024 №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2F43E7">
        <w:rPr>
          <w:rFonts w:ascii="Times New Roman" w:hAnsi="Times New Roman" w:cs="Times New Roman"/>
          <w:sz w:val="24"/>
          <w:szCs w:val="24"/>
        </w:rPr>
        <w:t xml:space="preserve">114/2024-ОЗ «Об общих принципах организации и деятельности общественных палат муниципальных образований Московской области», муниципальными правовыми актами главы </w:t>
      </w:r>
      <w:r w:rsidR="005C38A2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2F43E7">
        <w:rPr>
          <w:rFonts w:ascii="Times New Roman" w:hAnsi="Times New Roman" w:cs="Times New Roman"/>
          <w:sz w:val="24"/>
          <w:szCs w:val="24"/>
        </w:rPr>
        <w:t xml:space="preserve"> Московской области и Регламентом Общественной палаты.</w:t>
      </w:r>
    </w:p>
    <w:p w14:paraId="68F685D5" w14:textId="7B09BC15" w:rsidR="003410BE" w:rsidRDefault="003410BE" w:rsidP="003410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 xml:space="preserve">9. В состав комиссий Общественной палаты входят члены Общественной палаты. </w:t>
      </w:r>
      <w:r w:rsidRPr="003410BE">
        <w:rPr>
          <w:rFonts w:ascii="Times New Roman" w:hAnsi="Times New Roman" w:cs="Times New Roman"/>
          <w:sz w:val="24"/>
          <w:szCs w:val="24"/>
        </w:rPr>
        <w:t>В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3410BE">
        <w:rPr>
          <w:rFonts w:ascii="Times New Roman" w:hAnsi="Times New Roman" w:cs="Times New Roman"/>
          <w:sz w:val="24"/>
          <w:szCs w:val="24"/>
        </w:rPr>
        <w:t>состав рабочих групп Общественной палаты могут входить члены Общественной палаты, представители некоммерческих организаций и общественных объединений, иные граждане, привлеченные к работе Общественной палаты.</w:t>
      </w:r>
    </w:p>
    <w:p w14:paraId="13A4C3E9" w14:textId="77777777" w:rsidR="00127AF0" w:rsidRDefault="00127AF0" w:rsidP="000D13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4E10529" w14:textId="077A79BC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="009430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5C34">
        <w:rPr>
          <w:rFonts w:ascii="Times New Roman" w:hAnsi="Times New Roman" w:cs="Times New Roman"/>
          <w:sz w:val="24"/>
          <w:szCs w:val="24"/>
        </w:rPr>
        <w:t>. Член Общественной палаты</w:t>
      </w:r>
    </w:p>
    <w:p w14:paraId="3994F6CA" w14:textId="77777777" w:rsidR="00C36EAE" w:rsidRPr="00C36EAE" w:rsidRDefault="00C36EAE" w:rsidP="00C36E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>1. Членом Общественной палаты может быть гражданин, достигший возраста 18 лет.</w:t>
      </w:r>
    </w:p>
    <w:p w14:paraId="22CC731C" w14:textId="77777777" w:rsidR="00C36EAE" w:rsidRPr="00C36EAE" w:rsidRDefault="00C36EAE" w:rsidP="00C36E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2"/>
      <w:bookmarkEnd w:id="9"/>
      <w:r w:rsidRPr="00C36EAE">
        <w:rPr>
          <w:rFonts w:ascii="Times New Roman" w:hAnsi="Times New Roman" w:cs="Times New Roman"/>
          <w:sz w:val="24"/>
          <w:szCs w:val="24"/>
        </w:rPr>
        <w:t>2. Членами Общественной палаты не могут быть:</w:t>
      </w:r>
    </w:p>
    <w:p w14:paraId="1868B6D7" w14:textId="63D92B79" w:rsidR="00C36EAE" w:rsidRPr="00C36EAE" w:rsidRDefault="00C36EAE" w:rsidP="00C36E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>1) лица, которые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1 части 2 статьи 6</w:t>
      </w:r>
      <w:r w:rsidRPr="00C36EAE">
        <w:rPr>
          <w:rFonts w:ascii="Times New Roman" w:hAnsi="Times New Roman" w:cs="Times New Roman"/>
          <w:sz w:val="24"/>
          <w:szCs w:val="24"/>
        </w:rPr>
        <w:t xml:space="preserve"> Закона Московской области </w:t>
      </w:r>
      <w:r>
        <w:rPr>
          <w:rFonts w:ascii="Times New Roman" w:hAnsi="Times New Roman" w:cs="Times New Roman"/>
          <w:sz w:val="24"/>
          <w:szCs w:val="24"/>
        </w:rPr>
        <w:t>от 06.07.2017 №</w:t>
      </w:r>
      <w:r w:rsidRPr="00C36EAE">
        <w:rPr>
          <w:rFonts w:ascii="Times New Roman" w:hAnsi="Times New Roman" w:cs="Times New Roman"/>
          <w:sz w:val="24"/>
          <w:szCs w:val="24"/>
        </w:rPr>
        <w:t xml:space="preserve"> 110/2017-ОЗ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36EAE">
        <w:rPr>
          <w:rFonts w:ascii="Times New Roman" w:hAnsi="Times New Roman" w:cs="Times New Roman"/>
          <w:sz w:val="24"/>
          <w:szCs w:val="24"/>
        </w:rPr>
        <w:t>Об Общественной палате Московской област</w:t>
      </w:r>
      <w:r>
        <w:rPr>
          <w:rFonts w:ascii="Times New Roman" w:hAnsi="Times New Roman" w:cs="Times New Roman"/>
          <w:sz w:val="24"/>
          <w:szCs w:val="24"/>
        </w:rPr>
        <w:t>и»</w:t>
      </w:r>
      <w:r w:rsidRPr="00C36EAE">
        <w:rPr>
          <w:rFonts w:ascii="Times New Roman" w:hAnsi="Times New Roman" w:cs="Times New Roman"/>
          <w:sz w:val="24"/>
          <w:szCs w:val="24"/>
        </w:rPr>
        <w:t xml:space="preserve"> не</w:t>
      </w:r>
      <w:r w:rsidR="00C91A19">
        <w:t xml:space="preserve"> </w:t>
      </w:r>
      <w:r w:rsidRPr="00C36EAE">
        <w:rPr>
          <w:rFonts w:ascii="Times New Roman" w:hAnsi="Times New Roman" w:cs="Times New Roman"/>
          <w:sz w:val="24"/>
          <w:szCs w:val="24"/>
        </w:rPr>
        <w:t>могут быть членами Общественной палаты Московской области;</w:t>
      </w:r>
    </w:p>
    <w:p w14:paraId="043B1C64" w14:textId="77777777" w:rsidR="00C36EAE" w:rsidRPr="00C36EAE" w:rsidRDefault="00C36EAE" w:rsidP="00C36E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>2) лица, признанные на основании решения суда недееспособными или ограниченно дееспособными;</w:t>
      </w:r>
    </w:p>
    <w:p w14:paraId="6ABCEA56" w14:textId="77777777" w:rsidR="00C36EAE" w:rsidRPr="00C36EAE" w:rsidRDefault="00C36EAE" w:rsidP="00C36E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>3) лица, имеющие непогашенную или неснятую судимость;</w:t>
      </w:r>
    </w:p>
    <w:p w14:paraId="6C76E66B" w14:textId="77777777" w:rsidR="00C36EAE" w:rsidRPr="00C36EAE" w:rsidRDefault="00C36EAE" w:rsidP="00C36E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>4) лица, имеющие гражданство или подданство другого государства (других государств),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14:paraId="28727668" w14:textId="6C112558" w:rsidR="00C36EAE" w:rsidRPr="00C36EAE" w:rsidRDefault="00C36EAE" w:rsidP="00C36E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 xml:space="preserve">5) лица, членство которых в Общественной палате ранее было прекращено на </w:t>
      </w:r>
      <w:r w:rsidRPr="00C36EAE">
        <w:rPr>
          <w:rFonts w:ascii="Times New Roman" w:hAnsi="Times New Roman" w:cs="Times New Roman"/>
          <w:spacing w:val="-4"/>
          <w:sz w:val="24"/>
          <w:szCs w:val="24"/>
        </w:rPr>
        <w:t>основании пункта 4 части 1 статьи 10 Закона Московской области от 04.07.2024 № 114/2024-ОЗ</w:t>
      </w:r>
      <w:r w:rsidRPr="000616E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и деятельности общественных палат муниципальных образований Московской области»</w:t>
      </w:r>
      <w:r w:rsidRPr="00C36EAE">
        <w:rPr>
          <w:rFonts w:ascii="Times New Roman" w:hAnsi="Times New Roman" w:cs="Times New Roman"/>
          <w:sz w:val="24"/>
          <w:szCs w:val="24"/>
        </w:rPr>
        <w:t>. В этом случае запрет на членство в Общественной палате относится только к работе Общественной палаты следующего состава.</w:t>
      </w:r>
    </w:p>
    <w:p w14:paraId="4A353E09" w14:textId="77777777" w:rsidR="00C36EAE" w:rsidRPr="00C36EAE" w:rsidRDefault="00C36EAE" w:rsidP="00C36E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>3. Члены Общественной палаты осуществляют свою деятельность на общественных началах.</w:t>
      </w:r>
    </w:p>
    <w:p w14:paraId="7799B955" w14:textId="77777777" w:rsidR="00C36EAE" w:rsidRPr="00C36EAE" w:rsidRDefault="00C36EAE" w:rsidP="00C36E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>4. Объединение членов Общественной палаты по принципу национальной, религиозной, региональной или партийной принадлежности не допускается.</w:t>
      </w:r>
    </w:p>
    <w:p w14:paraId="44027F6A" w14:textId="6CD92248" w:rsidR="00C36EAE" w:rsidRDefault="0026215A" w:rsidP="00C36E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6EAE" w:rsidRPr="00C36EAE">
        <w:rPr>
          <w:rFonts w:ascii="Times New Roman" w:hAnsi="Times New Roman" w:cs="Times New Roman"/>
          <w:sz w:val="24"/>
          <w:szCs w:val="24"/>
        </w:rPr>
        <w:t xml:space="preserve">. </w:t>
      </w:r>
      <w:r w:rsidR="00C36EAE" w:rsidRPr="00DF5C34">
        <w:rPr>
          <w:rFonts w:ascii="Times New Roman" w:hAnsi="Times New Roman" w:cs="Times New Roman"/>
          <w:sz w:val="24"/>
          <w:szCs w:val="24"/>
        </w:rPr>
        <w:t xml:space="preserve">Лица, являющиеся членами политических партий, на срок своих полномочий в </w:t>
      </w:r>
      <w:r w:rsidR="00C36EAE">
        <w:rPr>
          <w:rFonts w:ascii="Times New Roman" w:hAnsi="Times New Roman" w:cs="Times New Roman"/>
          <w:sz w:val="24"/>
          <w:szCs w:val="24"/>
        </w:rPr>
        <w:t>О</w:t>
      </w:r>
      <w:r w:rsidR="00C36EAE" w:rsidRPr="00DF5C34">
        <w:rPr>
          <w:rFonts w:ascii="Times New Roman" w:hAnsi="Times New Roman" w:cs="Times New Roman"/>
          <w:sz w:val="24"/>
          <w:szCs w:val="24"/>
        </w:rPr>
        <w:t>бщественной палате приостанавливают свою деятельность в партии.</w:t>
      </w:r>
    </w:p>
    <w:p w14:paraId="0B966A0B" w14:textId="78B13641" w:rsidR="005C38A2" w:rsidRDefault="0026215A" w:rsidP="00F619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6EAE">
        <w:rPr>
          <w:rFonts w:ascii="Times New Roman" w:hAnsi="Times New Roman" w:cs="Times New Roman"/>
          <w:sz w:val="24"/>
          <w:szCs w:val="24"/>
        </w:rPr>
        <w:t xml:space="preserve">. </w:t>
      </w:r>
      <w:r w:rsidR="00C36EAE" w:rsidRPr="00C36EAE">
        <w:rPr>
          <w:rFonts w:ascii="Times New Roman" w:hAnsi="Times New Roman" w:cs="Times New Roman"/>
          <w:sz w:val="24"/>
          <w:szCs w:val="24"/>
        </w:rPr>
        <w:t>Отзыв члена Общественной палаты не допускается.</w:t>
      </w:r>
    </w:p>
    <w:p w14:paraId="1C0E066E" w14:textId="77777777" w:rsidR="005C38A2" w:rsidRPr="005C38A2" w:rsidRDefault="005C38A2" w:rsidP="005C38A2"/>
    <w:p w14:paraId="7B6AEF69" w14:textId="087ECF08" w:rsidR="00890E2F" w:rsidRPr="005C38A2" w:rsidRDefault="00890E2F" w:rsidP="005C38A2">
      <w:pPr>
        <w:tabs>
          <w:tab w:val="left" w:pos="1005"/>
        </w:tabs>
      </w:pPr>
    </w:p>
    <w:p w14:paraId="4124E9DB" w14:textId="77777777" w:rsidR="00C91A19" w:rsidRPr="00DF5C34" w:rsidRDefault="00C91A19" w:rsidP="00C91A19">
      <w:pPr>
        <w:pStyle w:val="ConsPlusNormal"/>
        <w:pageBreakBefore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F5C34">
        <w:rPr>
          <w:rFonts w:ascii="Times New Roman" w:hAnsi="Times New Roman" w:cs="Times New Roman"/>
          <w:sz w:val="24"/>
          <w:szCs w:val="24"/>
        </w:rPr>
        <w:t>. Участие членов Общественной палаты в ее деятельности</w:t>
      </w:r>
    </w:p>
    <w:p w14:paraId="402C4396" w14:textId="77777777" w:rsidR="00C91A19" w:rsidRPr="00DF5C34" w:rsidRDefault="00C91A19" w:rsidP="00C91A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1. Члены Общественной палаты обладают равными правами на участие в деятельности Общественной палаты, в мероприятиях, проводимых Общественной палатой. Каждый член Общественной палаты при принятии решения путем голосования обладает одним голосом.</w:t>
      </w:r>
    </w:p>
    <w:p w14:paraId="7D29A0D6" w14:textId="77777777" w:rsidR="00C91A19" w:rsidRPr="00DF5C34" w:rsidRDefault="00C91A19" w:rsidP="00C91A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2. Члены Общественной палаты принимают личное участие в работе Общественной палаты, комиссий и рабочих групп Общественной палаты. Передача права голоса другому члену Общественной палаты при принятии решений не допускается.</w:t>
      </w:r>
    </w:p>
    <w:p w14:paraId="410C3FA8" w14:textId="77777777" w:rsidR="00C91A19" w:rsidRPr="00DF5C34" w:rsidRDefault="00C91A19" w:rsidP="00C91A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3. Член Общественной палаты вправе:</w:t>
      </w:r>
    </w:p>
    <w:p w14:paraId="0DF2EB13" w14:textId="77777777" w:rsidR="00C91A19" w:rsidRPr="00DF5C34" w:rsidRDefault="00C91A19" w:rsidP="00C91A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1) свободно высказывать свое мнение по любому вопросу деятельности Общественной палаты, комиссий и рабочих групп Общественной палаты;</w:t>
      </w:r>
    </w:p>
    <w:p w14:paraId="3B30DF9D" w14:textId="77777777" w:rsidR="00C91A19" w:rsidRPr="00DF5C34" w:rsidRDefault="00C91A19" w:rsidP="00C91A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2) получать документы, иные материалы, содержащие информацию о работе Общественной палаты;</w:t>
      </w:r>
    </w:p>
    <w:p w14:paraId="5CFF6E36" w14:textId="77777777" w:rsidR="00C91A19" w:rsidRPr="00DF5C34" w:rsidRDefault="00C91A19" w:rsidP="00C91A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3) вносить предложения по повестке заседания Общественной палаты, комиссий и рабочих групп Общественной палаты, принимать участие в подготовке материалов к их заседаниям, проектов решений Общественной палаты, комиссий и рабочих групп Общественной палаты, участвовать в обсуждении вопросов повестки заседаний;</w:t>
      </w:r>
    </w:p>
    <w:p w14:paraId="4E340833" w14:textId="77777777" w:rsidR="00C91A19" w:rsidRPr="00DF5C34" w:rsidRDefault="00C91A19" w:rsidP="00C91A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4) в случае несогласия с решением Общественной палаты, комиссии или рабочей группы Общественной палаты заявить устно и письменно, что отмечается в протоколе заседания Общественной палаты, комиссии или рабочей группы соответственно и прилагается к решению, в отношении которого высказано это мнение;</w:t>
      </w:r>
    </w:p>
    <w:p w14:paraId="3D2B6CA9" w14:textId="77777777" w:rsidR="00C91A19" w:rsidRPr="00DF5C34" w:rsidRDefault="00C91A19" w:rsidP="00C91A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5) участвовать в реализации решений Общественной палаты.</w:t>
      </w:r>
    </w:p>
    <w:p w14:paraId="45F46AF5" w14:textId="77777777" w:rsidR="00C91A19" w:rsidRPr="0026215A" w:rsidRDefault="00C91A19" w:rsidP="00C91A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4. Член Общественной палаты обязан работать не менее чем в одной из комиссий </w:t>
      </w:r>
      <w:r w:rsidRPr="0026215A">
        <w:rPr>
          <w:rFonts w:ascii="Times New Roman" w:hAnsi="Times New Roman" w:cs="Times New Roman"/>
          <w:sz w:val="24"/>
          <w:szCs w:val="24"/>
        </w:rPr>
        <w:t>Общественной палаты.</w:t>
      </w:r>
    </w:p>
    <w:p w14:paraId="4CB8117E" w14:textId="77777777" w:rsidR="00C91A19" w:rsidRPr="0026215A" w:rsidRDefault="00C91A19" w:rsidP="00C91A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15A">
        <w:rPr>
          <w:rFonts w:ascii="Times New Roman" w:hAnsi="Times New Roman" w:cs="Times New Roman"/>
          <w:sz w:val="24"/>
          <w:szCs w:val="24"/>
        </w:rPr>
        <w:t>5. Члены Общественной палаты при осуществлении своих полномочий не связаны решениями некоммерческих организаций, религиозных и общественных объединений, политических партий.</w:t>
      </w:r>
    </w:p>
    <w:p w14:paraId="4C83FC78" w14:textId="77777777" w:rsidR="00C91A19" w:rsidRPr="00DF5C34" w:rsidRDefault="00C91A19" w:rsidP="00C91A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15A">
        <w:rPr>
          <w:rFonts w:ascii="Times New Roman" w:hAnsi="Times New Roman" w:cs="Times New Roman"/>
          <w:sz w:val="24"/>
          <w:szCs w:val="24"/>
        </w:rPr>
        <w:t>6. Член Общественной палаты не вправе использовать свою деятельность в</w:t>
      </w:r>
      <w:r w:rsidRPr="00DF5C34">
        <w:rPr>
          <w:rFonts w:ascii="Times New Roman" w:hAnsi="Times New Roman" w:cs="Times New Roman"/>
          <w:sz w:val="24"/>
          <w:szCs w:val="24"/>
        </w:rPr>
        <w:t xml:space="preserve"> Общественной палате в интересах политических партий, общественных объединений и иных некоммерческих организаций, а также в личных интересах.</w:t>
      </w:r>
    </w:p>
    <w:p w14:paraId="7F6020C5" w14:textId="1128B62C" w:rsidR="00890E2F" w:rsidRPr="00DF5C34" w:rsidRDefault="00C91A19" w:rsidP="00C91A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F5C34">
        <w:rPr>
          <w:rFonts w:ascii="Times New Roman" w:hAnsi="Times New Roman" w:cs="Times New Roman"/>
          <w:sz w:val="24"/>
          <w:szCs w:val="24"/>
        </w:rPr>
        <w:t>. Выполнение требований, предусмотренных Кодексом этики, является обязательным для членов Общественной палаты.</w:t>
      </w:r>
    </w:p>
    <w:p w14:paraId="4675C903" w14:textId="13FE4200" w:rsidR="001653AE" w:rsidRDefault="001653AE" w:rsidP="001653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b/>
          <w:sz w:val="24"/>
          <w:szCs w:val="24"/>
        </w:rPr>
        <w:t>Статья 1</w:t>
      </w:r>
      <w:r w:rsidR="0094303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Удостоверение члена Общественной палаты</w:t>
      </w:r>
    </w:p>
    <w:p w14:paraId="2FAD5FDE" w14:textId="77777777" w:rsidR="001653AE" w:rsidRDefault="001653AE" w:rsidP="001653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Общественной палаты имеет удостоверение члена Общественной палаты (далее – удостоверение), являющееся документом, подтверждающим его полномочия. Член Общественной палаты пользуется удостоверением в течение всего срока своих полномочий.</w:t>
      </w:r>
    </w:p>
    <w:p w14:paraId="29439114" w14:textId="16317267" w:rsidR="001653AE" w:rsidRDefault="001653AE" w:rsidP="001653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и описание удостоверения утверждаются Общественной палатой.</w:t>
      </w:r>
    </w:p>
    <w:p w14:paraId="01FE84F5" w14:textId="696820E9" w:rsidR="00D82A20" w:rsidRDefault="00D82A20" w:rsidP="001653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D811B7" w14:textId="644014BD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4303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DF5C34">
        <w:rPr>
          <w:rFonts w:ascii="Times New Roman" w:hAnsi="Times New Roman" w:cs="Times New Roman"/>
          <w:sz w:val="24"/>
          <w:szCs w:val="24"/>
        </w:rPr>
        <w:t>. Прекращение и приостановление полномочий члена Общественной палаты</w:t>
      </w:r>
    </w:p>
    <w:p w14:paraId="54B6E9F5" w14:textId="77777777" w:rsidR="00774113" w:rsidRPr="00943033" w:rsidRDefault="00774113" w:rsidP="007741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1. Полномочия члена Общественной палаты прекращаются в порядке, предусмотренном Регламентом Общественной палаты, в случае:</w:t>
      </w:r>
    </w:p>
    <w:p w14:paraId="083A3B64" w14:textId="77777777" w:rsidR="00774113" w:rsidRPr="00943033" w:rsidRDefault="00774113" w:rsidP="007741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1) истечения срока его полномочий;</w:t>
      </w:r>
    </w:p>
    <w:p w14:paraId="3D052792" w14:textId="77777777" w:rsidR="00774113" w:rsidRPr="00943033" w:rsidRDefault="00774113" w:rsidP="007741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7"/>
      <w:bookmarkEnd w:id="10"/>
      <w:r w:rsidRPr="00943033">
        <w:rPr>
          <w:rFonts w:ascii="Times New Roman" w:hAnsi="Times New Roman" w:cs="Times New Roman"/>
          <w:sz w:val="24"/>
          <w:szCs w:val="24"/>
        </w:rPr>
        <w:t>2) подачи им заявления о выходе из состава Общественной палаты;</w:t>
      </w:r>
    </w:p>
    <w:p w14:paraId="09CBE761" w14:textId="77777777" w:rsidR="00774113" w:rsidRPr="00943033" w:rsidRDefault="00774113" w:rsidP="007741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3) неспособности его в течение длительного времени по состоянию здоровья участвовать в работе Общественной палаты;</w:t>
      </w:r>
    </w:p>
    <w:p w14:paraId="6E7837D2" w14:textId="77777777" w:rsidR="00774113" w:rsidRPr="00943033" w:rsidRDefault="00774113" w:rsidP="007741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59"/>
      <w:bookmarkEnd w:id="11"/>
      <w:r w:rsidRPr="00943033">
        <w:rPr>
          <w:rFonts w:ascii="Times New Roman" w:hAnsi="Times New Roman" w:cs="Times New Roman"/>
          <w:sz w:val="24"/>
          <w:szCs w:val="24"/>
        </w:rPr>
        <w:t>4) грубого нарушения им Кодекса этики - по решению не менее двух третей установленного числа членов Общественной палаты, принятому на заседании Общественной палаты;</w:t>
      </w:r>
    </w:p>
    <w:p w14:paraId="15026D5A" w14:textId="77777777" w:rsidR="00774113" w:rsidRPr="00943033" w:rsidRDefault="00774113" w:rsidP="007741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5) смерти члена Общественной палаты;</w:t>
      </w:r>
    </w:p>
    <w:p w14:paraId="1929C521" w14:textId="77777777" w:rsidR="00774113" w:rsidRPr="00943033" w:rsidRDefault="00774113" w:rsidP="007741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6) систематического в соответствии с Регламентом Общественной палаты неучастия без уважительных причин в заседаниях Общественной палаты, работе ее органов;</w:t>
      </w:r>
    </w:p>
    <w:p w14:paraId="727C35A3" w14:textId="77777777" w:rsidR="00774113" w:rsidRPr="00943033" w:rsidRDefault="00774113" w:rsidP="007741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2"/>
      <w:bookmarkEnd w:id="12"/>
      <w:r w:rsidRPr="00943033">
        <w:rPr>
          <w:rFonts w:ascii="Times New Roman" w:hAnsi="Times New Roman" w:cs="Times New Roman"/>
          <w:sz w:val="24"/>
          <w:szCs w:val="24"/>
        </w:rPr>
        <w:t xml:space="preserve">7) выявления обстоятельств, не совместимых в соответствии с </w:t>
      </w:r>
      <w:r>
        <w:rPr>
          <w:rFonts w:ascii="Times New Roman" w:hAnsi="Times New Roman" w:cs="Times New Roman"/>
          <w:sz w:val="24"/>
          <w:szCs w:val="24"/>
        </w:rPr>
        <w:t>частью 2 статьи 7</w:t>
      </w:r>
      <w:r w:rsidRPr="00943033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C36EAE">
        <w:rPr>
          <w:rFonts w:ascii="Times New Roman" w:hAnsi="Times New Roman" w:cs="Times New Roman"/>
          <w:spacing w:val="-4"/>
          <w:sz w:val="24"/>
          <w:szCs w:val="24"/>
        </w:rPr>
        <w:t>Московской области от 04.07.2024 № 114/2024-ОЗ</w:t>
      </w:r>
      <w:r w:rsidRPr="000616E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и деятельности общественных палат муниципальных образований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033">
        <w:rPr>
          <w:rFonts w:ascii="Times New Roman" w:hAnsi="Times New Roman" w:cs="Times New Roman"/>
          <w:sz w:val="24"/>
          <w:szCs w:val="24"/>
        </w:rPr>
        <w:t>со статусом члена Общественной палаты.</w:t>
      </w:r>
    </w:p>
    <w:p w14:paraId="2222A654" w14:textId="77777777" w:rsidR="00774113" w:rsidRPr="00943033" w:rsidRDefault="00774113" w:rsidP="007741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2. Полномочия члена Общественной палаты приостанавливаются в порядке, предусмотренном Регламентом Общественной палаты, в случае:</w:t>
      </w:r>
    </w:p>
    <w:p w14:paraId="26539E96" w14:textId="77777777" w:rsidR="00774113" w:rsidRPr="00943033" w:rsidRDefault="00774113" w:rsidP="007741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14:paraId="70F7B190" w14:textId="77777777" w:rsidR="00774113" w:rsidRPr="00943033" w:rsidRDefault="00774113" w:rsidP="007741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2) назначения ему административного наказания в виде административного ареста;</w:t>
      </w:r>
    </w:p>
    <w:p w14:paraId="6963CFAE" w14:textId="77777777" w:rsidR="00774113" w:rsidRPr="00943033" w:rsidRDefault="00774113" w:rsidP="007741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3) регистрации его в качестве кандидата на должность Президента Российской Федерации, кандидата в депутаты Государственной Думы Федерального Собрания Российской Федерации, кандидата в депутаты законодательного органа субъекта Российской Федерации, кандидата на должность высшего должностного лица субъекта Российской Федерации, кандидата на замещение муниципальной должности, доверенного лица или уполномоченного представителя кандидата (избирательного объединения).</w:t>
      </w:r>
    </w:p>
    <w:p w14:paraId="168F676F" w14:textId="77777777" w:rsidR="00943033" w:rsidRPr="00DF5C34" w:rsidRDefault="00943033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F00B14" w14:textId="77777777" w:rsidR="00410296" w:rsidRPr="00DF5C34" w:rsidRDefault="00410296" w:rsidP="004102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DF5C34">
        <w:rPr>
          <w:rFonts w:ascii="Times New Roman" w:hAnsi="Times New Roman" w:cs="Times New Roman"/>
          <w:sz w:val="24"/>
          <w:szCs w:val="24"/>
        </w:rPr>
        <w:t>. Основные формы деятельности Общественной палаты</w:t>
      </w:r>
    </w:p>
    <w:p w14:paraId="58E5B749" w14:textId="77777777" w:rsidR="00410296" w:rsidRPr="00410296" w:rsidRDefault="00410296" w:rsidP="0041029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0296">
        <w:rPr>
          <w:rFonts w:ascii="Times New Roman" w:hAnsi="Times New Roman" w:cs="Times New Roman"/>
          <w:sz w:val="24"/>
          <w:szCs w:val="24"/>
        </w:rPr>
        <w:t>1. Основными формами деятельности Общественной палаты являются заседания Общественной палаты, заседания совета Общественной палаты, заседания комиссий и рабочих групп Общественной палаты.</w:t>
      </w:r>
    </w:p>
    <w:p w14:paraId="7FB54E1F" w14:textId="77777777" w:rsidR="00410296" w:rsidRPr="00410296" w:rsidRDefault="00410296" w:rsidP="0041029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0296">
        <w:rPr>
          <w:rFonts w:ascii="Times New Roman" w:hAnsi="Times New Roman" w:cs="Times New Roman"/>
          <w:sz w:val="24"/>
          <w:szCs w:val="24"/>
        </w:rPr>
        <w:t>2. Заседания Общественной палаты проводятся в соответствии с планом работы Общественной палаты, но не реже одного раза в квартал.</w:t>
      </w:r>
    </w:p>
    <w:p w14:paraId="6982FCF6" w14:textId="77777777" w:rsidR="00410296" w:rsidRPr="00410296" w:rsidRDefault="00410296" w:rsidP="0041029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0296">
        <w:rPr>
          <w:rFonts w:ascii="Times New Roman" w:hAnsi="Times New Roman" w:cs="Times New Roman"/>
          <w:sz w:val="24"/>
          <w:szCs w:val="24"/>
        </w:rPr>
        <w:t>3. Заседание Общественной палаты считается правомочным, если на нем присутствует более половины установленного числа членов Общественной палаты.</w:t>
      </w:r>
    </w:p>
    <w:p w14:paraId="6F9EFDFD" w14:textId="2A5F664D" w:rsidR="00410296" w:rsidRPr="00410296" w:rsidRDefault="00410296" w:rsidP="0041029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0296">
        <w:rPr>
          <w:rFonts w:ascii="Times New Roman" w:hAnsi="Times New Roman" w:cs="Times New Roman"/>
          <w:sz w:val="24"/>
          <w:szCs w:val="24"/>
        </w:rPr>
        <w:t xml:space="preserve">4. Вопросы организации деятельности Общественной палаты в части, не урегулированной федеральным законодательством, Законом </w:t>
      </w:r>
      <w:r w:rsidRPr="00410296">
        <w:rPr>
          <w:rFonts w:ascii="Times New Roman" w:hAnsi="Times New Roman" w:cs="Times New Roman"/>
          <w:spacing w:val="-4"/>
          <w:sz w:val="24"/>
          <w:szCs w:val="24"/>
        </w:rPr>
        <w:t>Московской области от 04.07.2024 № 114/2024-ОЗ</w:t>
      </w:r>
      <w:r w:rsidRPr="00410296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и деятельности общественных палат муниципальных образований Московской области», определяются муниципальными правовыми актами главы </w:t>
      </w:r>
      <w:r w:rsidR="00C00350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C00350" w:rsidRPr="00410296">
        <w:rPr>
          <w:rFonts w:ascii="Times New Roman" w:hAnsi="Times New Roman" w:cs="Times New Roman"/>
          <w:sz w:val="24"/>
          <w:szCs w:val="24"/>
        </w:rPr>
        <w:t xml:space="preserve"> </w:t>
      </w:r>
      <w:r w:rsidRPr="00410296">
        <w:rPr>
          <w:rFonts w:ascii="Times New Roman" w:hAnsi="Times New Roman" w:cs="Times New Roman"/>
          <w:sz w:val="24"/>
          <w:szCs w:val="24"/>
        </w:rPr>
        <w:t>с учетом консультаций и рекомендаций Общественной палаты Московской области, Регламентом Общественной палаты.</w:t>
      </w:r>
    </w:p>
    <w:p w14:paraId="4182CADF" w14:textId="77777777" w:rsidR="00410296" w:rsidRDefault="00410296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7F3CD" w14:textId="330CF6C1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410296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DF5C34">
        <w:rPr>
          <w:rFonts w:ascii="Times New Roman" w:hAnsi="Times New Roman" w:cs="Times New Roman"/>
          <w:sz w:val="24"/>
          <w:szCs w:val="24"/>
        </w:rPr>
        <w:t>. Первое заседание Общественной палаты</w:t>
      </w:r>
    </w:p>
    <w:p w14:paraId="5DF056E2" w14:textId="77777777" w:rsidR="00084AAF" w:rsidRPr="00084AAF" w:rsidRDefault="00890E2F" w:rsidP="00084A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 xml:space="preserve">1. </w:t>
      </w:r>
      <w:r w:rsidR="00084AAF" w:rsidRPr="00084AAF">
        <w:rPr>
          <w:rFonts w:ascii="Times New Roman" w:hAnsi="Times New Roman" w:cs="Times New Roman"/>
          <w:sz w:val="24"/>
          <w:szCs w:val="24"/>
        </w:rPr>
        <w:t>Первое заседание Общественной палаты, образованной в правомочном составе, должно быть проведено не позднее чем через десять дней со дня истечения срока полномочий Общественной палаты действующего состава.</w:t>
      </w:r>
    </w:p>
    <w:p w14:paraId="3CF2FDE6" w14:textId="664D9881" w:rsidR="00890E2F" w:rsidRPr="00084AAF" w:rsidRDefault="00084AAF" w:rsidP="00084AA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 xml:space="preserve">2. </w:t>
      </w:r>
      <w:r w:rsidR="00410296" w:rsidRPr="00084AAF">
        <w:rPr>
          <w:rFonts w:ascii="Times New Roman" w:hAnsi="Times New Roman" w:cs="Times New Roman"/>
          <w:sz w:val="24"/>
          <w:szCs w:val="24"/>
        </w:rPr>
        <w:t xml:space="preserve">Первое заседание Общественной палаты нового состава созывается главой </w:t>
      </w:r>
      <w:r w:rsidR="005C38A2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410296" w:rsidRPr="00084AAF">
        <w:rPr>
          <w:rFonts w:ascii="Times New Roman" w:hAnsi="Times New Roman" w:cs="Times New Roman"/>
          <w:sz w:val="24"/>
          <w:szCs w:val="24"/>
        </w:rPr>
        <w:t xml:space="preserve"> Московской области и открывается старейшим членом Общественной палаты.</w:t>
      </w:r>
    </w:p>
    <w:p w14:paraId="510332D3" w14:textId="77777777" w:rsidR="00890E2F" w:rsidRPr="00410296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5"/>
      <w:bookmarkEnd w:id="13"/>
    </w:p>
    <w:p w14:paraId="02C1B36E" w14:textId="5BE8CA83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410296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F5C34">
        <w:rPr>
          <w:rFonts w:ascii="Times New Roman" w:hAnsi="Times New Roman" w:cs="Times New Roman"/>
          <w:sz w:val="24"/>
          <w:szCs w:val="24"/>
        </w:rPr>
        <w:t>. Регламент Общественной палаты</w:t>
      </w:r>
    </w:p>
    <w:p w14:paraId="77CD336A" w14:textId="06A9E467" w:rsidR="00410296" w:rsidRPr="00084AAF" w:rsidRDefault="00410296" w:rsidP="00084AAF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Общественная палата разрабатывает проект Регламента Общественной палаты и направляет его в Общественную палату Московской области для получения консультаций и рекомендаций.</w:t>
      </w:r>
    </w:p>
    <w:p w14:paraId="163A5CD3" w14:textId="0D9967E2" w:rsidR="00410296" w:rsidRPr="00084AAF" w:rsidRDefault="00410296" w:rsidP="00084A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9"/>
      <w:bookmarkEnd w:id="14"/>
      <w:r w:rsidRPr="00084AAF">
        <w:rPr>
          <w:rFonts w:ascii="Times New Roman" w:hAnsi="Times New Roman" w:cs="Times New Roman"/>
          <w:sz w:val="24"/>
          <w:szCs w:val="24"/>
        </w:rPr>
        <w:t xml:space="preserve">Общественная палата утверждает Регламент Общественной палаты </w:t>
      </w:r>
      <w:r w:rsidR="00F246C0" w:rsidRPr="00DF5C34">
        <w:rPr>
          <w:rFonts w:ascii="Times New Roman" w:hAnsi="Times New Roman" w:cs="Times New Roman"/>
          <w:sz w:val="24"/>
          <w:szCs w:val="24"/>
        </w:rPr>
        <w:t>большинством голосов от установленного числа членов Общественной палаты</w:t>
      </w:r>
      <w:r w:rsidR="00F246C0" w:rsidRPr="00084AAF">
        <w:rPr>
          <w:rFonts w:ascii="Times New Roman" w:hAnsi="Times New Roman" w:cs="Times New Roman"/>
          <w:sz w:val="24"/>
          <w:szCs w:val="24"/>
        </w:rPr>
        <w:t xml:space="preserve"> </w:t>
      </w:r>
      <w:r w:rsidRPr="00084AAF">
        <w:rPr>
          <w:rFonts w:ascii="Times New Roman" w:hAnsi="Times New Roman" w:cs="Times New Roman"/>
          <w:sz w:val="24"/>
          <w:szCs w:val="24"/>
        </w:rPr>
        <w:t>с учетом представленных Общественной палатой Московской области консультаций и рекомендаций.</w:t>
      </w:r>
    </w:p>
    <w:p w14:paraId="5807D31B" w14:textId="68A9C98F" w:rsidR="00410296" w:rsidRPr="00084AAF" w:rsidRDefault="00410296" w:rsidP="00084A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Изменения, вносимые в Регламент Общественной палаты, утверждаются в порядке, аналогичном установленному аб</w:t>
      </w:r>
      <w:r w:rsidR="005C38A2">
        <w:rPr>
          <w:rFonts w:ascii="Times New Roman" w:hAnsi="Times New Roman" w:cs="Times New Roman"/>
          <w:sz w:val="24"/>
          <w:szCs w:val="24"/>
        </w:rPr>
        <w:t>зацами первым и вторым настоящего</w:t>
      </w:r>
      <w:r w:rsidRP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5C38A2">
        <w:rPr>
          <w:rFonts w:ascii="Times New Roman" w:hAnsi="Times New Roman" w:cs="Times New Roman"/>
          <w:sz w:val="24"/>
          <w:szCs w:val="24"/>
        </w:rPr>
        <w:t>пункта</w:t>
      </w:r>
      <w:r w:rsidRPr="00084AAF">
        <w:rPr>
          <w:rFonts w:ascii="Times New Roman" w:hAnsi="Times New Roman" w:cs="Times New Roman"/>
          <w:sz w:val="24"/>
          <w:szCs w:val="24"/>
        </w:rPr>
        <w:t>.</w:t>
      </w:r>
    </w:p>
    <w:p w14:paraId="3F3AA573" w14:textId="2EF24342" w:rsidR="00410296" w:rsidRPr="00084AAF" w:rsidRDefault="00410296" w:rsidP="00A070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2. Регламентом Общественной палаты устанавливаются:</w:t>
      </w:r>
    </w:p>
    <w:p w14:paraId="47EA032B" w14:textId="77777777" w:rsidR="00410296" w:rsidRPr="00084AAF" w:rsidRDefault="00410296" w:rsidP="00084A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1) порядок участия членов Общественной палаты в ее деятельности;</w:t>
      </w:r>
    </w:p>
    <w:p w14:paraId="77887304" w14:textId="77777777" w:rsidR="00410296" w:rsidRPr="00084AAF" w:rsidRDefault="00410296" w:rsidP="00084A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2) сроки и порядок проведения заседаний Общественной палаты;</w:t>
      </w:r>
    </w:p>
    <w:p w14:paraId="48B15DF5" w14:textId="77777777" w:rsidR="00410296" w:rsidRPr="00084AAF" w:rsidRDefault="00410296" w:rsidP="00084A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3) состав, полномочия и порядок деятельности совета Общественной палаты;</w:t>
      </w:r>
    </w:p>
    <w:p w14:paraId="576E636F" w14:textId="77777777" w:rsidR="00410296" w:rsidRPr="00084AAF" w:rsidRDefault="00410296" w:rsidP="00084A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4) полномочия и порядок деятельности председателя Общественной палаты и заместителя (заместителей) председателя Общественной палаты;</w:t>
      </w:r>
    </w:p>
    <w:p w14:paraId="40E97496" w14:textId="77777777" w:rsidR="00410296" w:rsidRPr="00084AAF" w:rsidRDefault="00410296" w:rsidP="00084A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5) порядок формирования и деятельности комиссий и рабочих групп Общественной палаты, а также порядок избрания и полномочия их руководителей;</w:t>
      </w:r>
    </w:p>
    <w:p w14:paraId="572A8179" w14:textId="52E8CB42" w:rsidR="00410296" w:rsidRPr="00084AAF" w:rsidRDefault="00410296" w:rsidP="00084A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 xml:space="preserve">6) порядок прекращения и приостановления полномочий членов Общественной палаты в соответствии с настоящим </w:t>
      </w:r>
      <w:r w:rsidR="005C38A2">
        <w:rPr>
          <w:rFonts w:ascii="Times New Roman" w:hAnsi="Times New Roman" w:cs="Times New Roman"/>
          <w:sz w:val="24"/>
          <w:szCs w:val="24"/>
        </w:rPr>
        <w:t>положением</w:t>
      </w:r>
      <w:r w:rsidRPr="00084AAF">
        <w:rPr>
          <w:rFonts w:ascii="Times New Roman" w:hAnsi="Times New Roman" w:cs="Times New Roman"/>
          <w:sz w:val="24"/>
          <w:szCs w:val="24"/>
        </w:rPr>
        <w:t>;</w:t>
      </w:r>
    </w:p>
    <w:p w14:paraId="14B5D6C7" w14:textId="77777777" w:rsidR="00410296" w:rsidRPr="00084AAF" w:rsidRDefault="00410296" w:rsidP="00084A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7) формы и порядок принятия решений Общественной палаты;</w:t>
      </w:r>
    </w:p>
    <w:p w14:paraId="1EFD3F46" w14:textId="77777777" w:rsidR="00410296" w:rsidRPr="00084AAF" w:rsidRDefault="00410296" w:rsidP="00084A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8) порядок привлечения к работе Общественной палаты граждан, а также некоммерческих организаций и общественных объединений, формы их взаимодействия с Общественной палатой;</w:t>
      </w:r>
    </w:p>
    <w:p w14:paraId="747135FF" w14:textId="77777777" w:rsidR="00410296" w:rsidRPr="00084AAF" w:rsidRDefault="00410296" w:rsidP="00084A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9) порядок поощрения граждан, а также некоммерческих организаций и общественных объединений за работу в Общественной палате и активную гражданскую позицию;</w:t>
      </w:r>
    </w:p>
    <w:p w14:paraId="3631621C" w14:textId="77777777" w:rsidR="00410296" w:rsidRPr="00084AAF" w:rsidRDefault="00410296" w:rsidP="00084A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10) иные вопросы внутренней организации и порядка деятельности Общественной палаты.</w:t>
      </w:r>
    </w:p>
    <w:p w14:paraId="26384FCC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5A076B" w14:textId="6CA03AF9" w:rsidR="00890E2F" w:rsidRPr="000E760E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760E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0E760E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0E760E">
        <w:rPr>
          <w:rFonts w:ascii="Times New Roman" w:hAnsi="Times New Roman" w:cs="Times New Roman"/>
          <w:sz w:val="24"/>
          <w:szCs w:val="24"/>
        </w:rPr>
        <w:t>. Решения Общественной палаты</w:t>
      </w:r>
    </w:p>
    <w:p w14:paraId="29E684F6" w14:textId="0B87AA50" w:rsidR="002F2F88" w:rsidRDefault="00AA1CB2" w:rsidP="002F2F88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60E">
        <w:rPr>
          <w:rFonts w:ascii="Times New Roman" w:hAnsi="Times New Roman" w:cs="Times New Roman"/>
          <w:sz w:val="24"/>
          <w:szCs w:val="24"/>
        </w:rPr>
        <w:t>Решения Общественной палаты</w:t>
      </w:r>
      <w:r w:rsidR="002F2F88">
        <w:rPr>
          <w:rFonts w:ascii="Times New Roman" w:hAnsi="Times New Roman" w:cs="Times New Roman"/>
          <w:sz w:val="24"/>
          <w:szCs w:val="24"/>
        </w:rPr>
        <w:t>:</w:t>
      </w:r>
    </w:p>
    <w:p w14:paraId="3CC6CE3B" w14:textId="31E28780" w:rsidR="002F2F88" w:rsidRPr="00F61970" w:rsidRDefault="002F2F88" w:rsidP="002F2F88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970">
        <w:rPr>
          <w:rFonts w:ascii="Times New Roman" w:hAnsi="Times New Roman" w:cs="Times New Roman"/>
          <w:sz w:val="24"/>
          <w:szCs w:val="24"/>
        </w:rPr>
        <w:t>принимаемые в отношении организации и деятельности Общественной палаты носят обязательный характер;</w:t>
      </w:r>
    </w:p>
    <w:p w14:paraId="0D588F53" w14:textId="0E5E3DA4" w:rsidR="00AA1CB2" w:rsidRPr="00F61970" w:rsidRDefault="002F2F88" w:rsidP="002F2F88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970">
        <w:rPr>
          <w:rFonts w:ascii="Times New Roman" w:hAnsi="Times New Roman" w:cs="Times New Roman"/>
          <w:sz w:val="24"/>
          <w:szCs w:val="24"/>
        </w:rPr>
        <w:t xml:space="preserve">принимаемые </w:t>
      </w:r>
      <w:r w:rsidR="00AA1CB2" w:rsidRPr="00F61970">
        <w:rPr>
          <w:rFonts w:ascii="Times New Roman" w:hAnsi="Times New Roman" w:cs="Times New Roman"/>
          <w:sz w:val="24"/>
          <w:szCs w:val="24"/>
        </w:rPr>
        <w:t>в форме заключений, предложений и обращений</w:t>
      </w:r>
      <w:r w:rsidRPr="00F61970">
        <w:rPr>
          <w:rFonts w:ascii="Times New Roman" w:hAnsi="Times New Roman" w:cs="Times New Roman"/>
          <w:sz w:val="24"/>
          <w:szCs w:val="24"/>
        </w:rPr>
        <w:t xml:space="preserve"> к государственным,и муниципальным органам, общественным организациям и объединениям</w:t>
      </w:r>
      <w:r w:rsidR="00AA1CB2" w:rsidRPr="00F61970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характер.</w:t>
      </w:r>
    </w:p>
    <w:p w14:paraId="2187693D" w14:textId="23AFAAFA" w:rsidR="00890E2F" w:rsidRPr="000E760E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0E">
        <w:rPr>
          <w:rFonts w:ascii="Times New Roman" w:hAnsi="Times New Roman" w:cs="Times New Roman"/>
          <w:sz w:val="24"/>
          <w:szCs w:val="24"/>
        </w:rPr>
        <w:t xml:space="preserve">2. </w:t>
      </w:r>
      <w:r w:rsidR="00AA1CB2" w:rsidRPr="000E760E">
        <w:rPr>
          <w:rFonts w:ascii="Times New Roman" w:hAnsi="Times New Roman" w:cs="Times New Roman"/>
          <w:sz w:val="24"/>
          <w:szCs w:val="24"/>
        </w:rPr>
        <w:t xml:space="preserve">Решения Общественной палаты </w:t>
      </w:r>
      <w:r w:rsidRPr="000E760E">
        <w:rPr>
          <w:rFonts w:ascii="Times New Roman" w:hAnsi="Times New Roman" w:cs="Times New Roman"/>
          <w:sz w:val="24"/>
          <w:szCs w:val="24"/>
        </w:rPr>
        <w:t>принимаются большинством голосов от установленного числа членов Общественной палаты.</w:t>
      </w:r>
      <w:r w:rsidR="000E760E" w:rsidRPr="000E760E">
        <w:rPr>
          <w:rFonts w:ascii="Times New Roman" w:hAnsi="Times New Roman" w:cs="Times New Roman"/>
          <w:sz w:val="24"/>
          <w:szCs w:val="24"/>
        </w:rPr>
        <w:t xml:space="preserve"> </w:t>
      </w:r>
      <w:r w:rsidRPr="000E760E">
        <w:rPr>
          <w:rFonts w:ascii="Times New Roman" w:hAnsi="Times New Roman" w:cs="Times New Roman"/>
          <w:sz w:val="24"/>
          <w:szCs w:val="24"/>
        </w:rPr>
        <w:t xml:space="preserve">В случае равенства голосов голос </w:t>
      </w:r>
      <w:r w:rsidR="00561D95" w:rsidRPr="000E760E">
        <w:rPr>
          <w:rFonts w:ascii="Times New Roman" w:hAnsi="Times New Roman" w:cs="Times New Roman"/>
          <w:sz w:val="24"/>
          <w:szCs w:val="24"/>
        </w:rPr>
        <w:t>п</w:t>
      </w:r>
      <w:r w:rsidRPr="000E760E">
        <w:rPr>
          <w:rFonts w:ascii="Times New Roman" w:hAnsi="Times New Roman" w:cs="Times New Roman"/>
          <w:sz w:val="24"/>
          <w:szCs w:val="24"/>
        </w:rPr>
        <w:t>редседателя Общественной палаты является решающим.</w:t>
      </w:r>
    </w:p>
    <w:p w14:paraId="62DD1DAD" w14:textId="5A6DEDE2" w:rsidR="00890E2F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BFE99F" w14:textId="45DD0FCE" w:rsidR="00561D95" w:rsidRPr="00561D95" w:rsidRDefault="00561D95" w:rsidP="00D9111E">
      <w:pPr>
        <w:widowControl w:val="0"/>
        <w:autoSpaceDE w:val="0"/>
        <w:autoSpaceDN w:val="0"/>
        <w:ind w:firstLine="567"/>
        <w:jc w:val="both"/>
        <w:outlineLvl w:val="0"/>
      </w:pPr>
      <w:r w:rsidRPr="00561D95">
        <w:rPr>
          <w:b/>
          <w:bCs/>
        </w:rPr>
        <w:t xml:space="preserve">Статья </w:t>
      </w:r>
      <w:r w:rsidR="00EF114F" w:rsidRPr="003B74A4">
        <w:rPr>
          <w:b/>
          <w:bCs/>
        </w:rPr>
        <w:t>2</w:t>
      </w:r>
      <w:r w:rsidR="000E760E">
        <w:rPr>
          <w:b/>
          <w:bCs/>
        </w:rPr>
        <w:t>0</w:t>
      </w:r>
      <w:r w:rsidRPr="00561D95">
        <w:t>. Общественный контроль</w:t>
      </w:r>
    </w:p>
    <w:p w14:paraId="4E20EC6A" w14:textId="085B4DB5" w:rsidR="00D9111E" w:rsidRPr="00561D95" w:rsidRDefault="00561D95" w:rsidP="00D9111E">
      <w:pPr>
        <w:pStyle w:val="ad"/>
        <w:spacing w:before="0" w:beforeAutospacing="0" w:after="0" w:afterAutospacing="0" w:line="288" w:lineRule="atLeast"/>
        <w:ind w:firstLine="567"/>
        <w:jc w:val="both"/>
      </w:pPr>
      <w:r w:rsidRPr="00561D95">
        <w:t xml:space="preserve">1. </w:t>
      </w:r>
      <w:r w:rsidR="00D9111E" w:rsidRPr="00561D95">
        <w:t xml:space="preserve">Общественная палата осуществляет общественный контроль в порядке, предусмотренном Федеральным законом </w:t>
      </w:r>
      <w:r w:rsidR="00D9111E">
        <w:t>от 21.07.2014 № 212-ФЗ «</w:t>
      </w:r>
      <w:r w:rsidR="00D9111E" w:rsidRPr="00561D95">
        <w:t>Об основах общественного контроля в Российской Федерации</w:t>
      </w:r>
      <w:r w:rsidR="00D9111E">
        <w:t>»</w:t>
      </w:r>
      <w:r w:rsidR="00D9111E" w:rsidRPr="00561D95">
        <w:t xml:space="preserve">, Законом Московской области </w:t>
      </w:r>
      <w:r w:rsidR="00D9111E">
        <w:t>от</w:t>
      </w:r>
      <w:r w:rsidR="00C91A19">
        <w:t xml:space="preserve"> </w:t>
      </w:r>
      <w:r w:rsidR="00D9111E">
        <w:t>22.07.2015 № 130/2015-ОЗ «</w:t>
      </w:r>
      <w:r w:rsidR="00D9111E" w:rsidRPr="00561D95">
        <w:t>Об отдельных вопросах осуществления общественного контроля в Московской области</w:t>
      </w:r>
      <w:r w:rsidR="00D9111E">
        <w:t>»</w:t>
      </w:r>
      <w:r w:rsidR="00D9111E" w:rsidRPr="00561D95">
        <w:t xml:space="preserve">, настоящим </w:t>
      </w:r>
      <w:r w:rsidR="00D9111E">
        <w:t>Положением</w:t>
      </w:r>
      <w:r w:rsidR="00D9111E" w:rsidRPr="00561D95">
        <w:t xml:space="preserve"> и иными нормативными правовыми актами Московской области.</w:t>
      </w:r>
    </w:p>
    <w:p w14:paraId="758DC0E2" w14:textId="12DE0D69" w:rsidR="00D9111E" w:rsidRDefault="00D9111E" w:rsidP="00D9111E">
      <w:pPr>
        <w:widowControl w:val="0"/>
        <w:autoSpaceDE w:val="0"/>
        <w:autoSpaceDN w:val="0"/>
        <w:ind w:firstLine="567"/>
        <w:jc w:val="both"/>
      </w:pPr>
      <w:r>
        <w:t xml:space="preserve">2. </w:t>
      </w:r>
      <w:r w:rsidRPr="00561D95">
        <w:t xml:space="preserve">Общественный контроль осуществляется Общественной палатой на территории </w:t>
      </w:r>
      <w:r w:rsidR="00C00350" w:rsidRPr="001120FC">
        <w:t>городского округа Домодедово Московской области</w:t>
      </w:r>
      <w:r w:rsidR="00C00350" w:rsidRPr="00561D95">
        <w:t xml:space="preserve"> </w:t>
      </w:r>
      <w:r w:rsidRPr="00561D95">
        <w:t>по собственной инициативе или в связи с</w:t>
      </w:r>
      <w:r w:rsidR="00C91A19">
        <w:t xml:space="preserve"> </w:t>
      </w:r>
      <w:r w:rsidRPr="00561D95">
        <w:t>обращениями граждан, общественных объединений и иных негосударственных некоммерческих организаций.</w:t>
      </w:r>
    </w:p>
    <w:p w14:paraId="1F7BB3C2" w14:textId="112276C4" w:rsidR="00561D95" w:rsidRPr="00561D95" w:rsidRDefault="00D9111E" w:rsidP="00D9111E">
      <w:pPr>
        <w:widowControl w:val="0"/>
        <w:autoSpaceDE w:val="0"/>
        <w:autoSpaceDN w:val="0"/>
        <w:ind w:firstLine="567"/>
        <w:jc w:val="both"/>
      </w:pPr>
      <w:r>
        <w:t xml:space="preserve">3. </w:t>
      </w:r>
      <w:r w:rsidR="00561D95" w:rsidRPr="00561D95">
        <w:t>При осуществлении общественного контроля Общественная палата обязана соблюдать законодательство Российской Федерации и законодательство Московской области об общественном контроле, нести иные обязанности, предусмотренные законодательством Российской Федерации и законодательством Московской области.</w:t>
      </w:r>
    </w:p>
    <w:p w14:paraId="4755221F" w14:textId="2A27F3C7" w:rsidR="00561D95" w:rsidRDefault="00D9111E" w:rsidP="00D9111E">
      <w:pPr>
        <w:widowControl w:val="0"/>
        <w:autoSpaceDE w:val="0"/>
        <w:autoSpaceDN w:val="0"/>
        <w:ind w:firstLine="567"/>
        <w:jc w:val="both"/>
      </w:pPr>
      <w:r>
        <w:t>4</w:t>
      </w:r>
      <w:r w:rsidR="00561D95" w:rsidRPr="00561D95">
        <w:t xml:space="preserve">. В настоящем </w:t>
      </w:r>
      <w:r w:rsidR="003B74A4">
        <w:t>Положении</w:t>
      </w:r>
      <w:r w:rsidR="00561D95" w:rsidRPr="00561D95">
        <w:t xml:space="preserve"> используются понятия, установленные Федеральным законом</w:t>
      </w:r>
      <w:r w:rsidR="00FC6E9E">
        <w:t xml:space="preserve"> от 21.07.2014 № 212-ФЗ </w:t>
      </w:r>
      <w:r w:rsidR="00B9003F">
        <w:t>«</w:t>
      </w:r>
      <w:r w:rsidR="00561D95" w:rsidRPr="00561D95">
        <w:t>Об основах общественного контроля в Российской Федерации</w:t>
      </w:r>
      <w:r w:rsidR="00B9003F">
        <w:t>»</w:t>
      </w:r>
      <w:r w:rsidR="00561D95" w:rsidRPr="00561D95">
        <w:t>.</w:t>
      </w:r>
    </w:p>
    <w:p w14:paraId="66704530" w14:textId="77365A42" w:rsidR="005F6BED" w:rsidRDefault="005F6BED" w:rsidP="005F6BED">
      <w:pPr>
        <w:pStyle w:val="ad"/>
        <w:spacing w:before="0" w:beforeAutospacing="0" w:after="0" w:afterAutospacing="0" w:line="288" w:lineRule="atLeast"/>
        <w:ind w:firstLine="540"/>
        <w:jc w:val="both"/>
      </w:pPr>
      <w:r>
        <w:t xml:space="preserve">5. Общественный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федеральному законодательству, а также в таких формах взаимодействия институтов гражданского общества с органами государственной власти, государственными органами и </w:t>
      </w:r>
      <w:r w:rsidR="004B5889">
        <w:t>органами местного самоуправления</w:t>
      </w:r>
      <w:r w:rsidR="00C00350">
        <w:t xml:space="preserve"> </w:t>
      </w:r>
      <w:r w:rsidR="00C00350" w:rsidRPr="001120FC">
        <w:t>городского округа Домодедово Московской области</w:t>
      </w:r>
      <w:r w:rsidRPr="001120FC">
        <w:t>,</w:t>
      </w:r>
      <w:r>
        <w:t xml:space="preserve"> как общественные обсуждения, общественные (публичные) слушания и другие формы взаимодействия.</w:t>
      </w:r>
    </w:p>
    <w:p w14:paraId="41D9E9C1" w14:textId="59FC1468" w:rsidR="005F6BED" w:rsidRDefault="005F6BED" w:rsidP="005F6BED">
      <w:pPr>
        <w:pStyle w:val="ad"/>
        <w:spacing w:before="0" w:beforeAutospacing="0" w:after="0" w:afterAutospacing="0" w:line="288" w:lineRule="atLeast"/>
        <w:ind w:firstLine="540"/>
        <w:jc w:val="both"/>
      </w:pPr>
      <w:r>
        <w:t xml:space="preserve">6. Общественный контроль может осуществляться одновременно в нескольких формах. </w:t>
      </w:r>
    </w:p>
    <w:p w14:paraId="00843459" w14:textId="05D6A20A" w:rsidR="00561D95" w:rsidRDefault="005F6BED" w:rsidP="00F61970">
      <w:pPr>
        <w:widowControl w:val="0"/>
        <w:autoSpaceDE w:val="0"/>
        <w:autoSpaceDN w:val="0"/>
        <w:ind w:firstLine="567"/>
        <w:jc w:val="both"/>
      </w:pPr>
      <w:r>
        <w:t>7</w:t>
      </w:r>
      <w:r w:rsidR="00561D95" w:rsidRPr="00561D95">
        <w:t xml:space="preserve">. Член Общественной палаты или иное лицо, привлекаемое Общественной палатой к осуществлению общественного контроля, не допускается к его осуществлению при наличии конфликта интересов при осуществлении общественного контроля. </w:t>
      </w:r>
    </w:p>
    <w:p w14:paraId="398609BD" w14:textId="77777777" w:rsidR="00C91A19" w:rsidRDefault="00C91A19" w:rsidP="00F61970">
      <w:pPr>
        <w:widowControl w:val="0"/>
        <w:autoSpaceDE w:val="0"/>
        <w:autoSpaceDN w:val="0"/>
        <w:ind w:firstLine="567"/>
        <w:jc w:val="both"/>
      </w:pPr>
    </w:p>
    <w:p w14:paraId="72D9F8C9" w14:textId="77777777" w:rsidR="00C91A19" w:rsidRDefault="00C91A19" w:rsidP="00C91A19">
      <w:pPr>
        <w:widowControl w:val="0"/>
        <w:autoSpaceDE w:val="0"/>
        <w:autoSpaceDN w:val="0"/>
        <w:ind w:firstLine="567"/>
        <w:jc w:val="both"/>
      </w:pPr>
      <w:r w:rsidRPr="00C91A19">
        <w:rPr>
          <w:b/>
          <w:bCs/>
        </w:rPr>
        <w:t>Статья 21</w:t>
      </w:r>
      <w:r>
        <w:t>. Общественный мониторинг</w:t>
      </w:r>
    </w:p>
    <w:p w14:paraId="2F2A28D6" w14:textId="77777777" w:rsidR="00C91A19" w:rsidRDefault="00C91A19" w:rsidP="00C91A19">
      <w:pPr>
        <w:widowControl w:val="0"/>
        <w:autoSpaceDE w:val="0"/>
        <w:autoSpaceDN w:val="0"/>
        <w:jc w:val="both"/>
      </w:pPr>
      <w:r>
        <w:t>1. Общественный мониторинг проводится по решению совета Общественной палаты, которое размещается на официальном сайте Общественной палаты в течение пяти рабочих дней с момента принятия решения.</w:t>
      </w:r>
    </w:p>
    <w:p w14:paraId="7F6D7048" w14:textId="18618631" w:rsidR="00C91A19" w:rsidRDefault="00C91A19" w:rsidP="00C91A19">
      <w:pPr>
        <w:widowControl w:val="0"/>
        <w:autoSpaceDE w:val="0"/>
        <w:autoSpaceDN w:val="0"/>
        <w:jc w:val="both"/>
      </w:pPr>
      <w:r>
        <w:t xml:space="preserve">Под официальным сайтом Общественной палаты следует понимать собственно официальный сайт Общественной палаты или ее страницу на официальном сайте </w:t>
      </w:r>
      <w:r w:rsidR="00C00350" w:rsidRPr="001120FC">
        <w:t>городского округа Домодедово Московской области</w:t>
      </w:r>
      <w:r>
        <w:t xml:space="preserve"> в информационно-телекоммуникационной сети «Интернет».</w:t>
      </w:r>
    </w:p>
    <w:p w14:paraId="2479727E" w14:textId="77777777" w:rsidR="00C91A19" w:rsidRDefault="00C91A19" w:rsidP="00C91A19">
      <w:pPr>
        <w:widowControl w:val="0"/>
        <w:autoSpaceDE w:val="0"/>
        <w:autoSpaceDN w:val="0"/>
        <w:jc w:val="both"/>
      </w:pPr>
      <w:r>
        <w:t>2. Информация о предмете общественного мониторинга, сроках, порядке его проведения и определения его результатов обнародуется в соответствии с Федеральным законом от 21.07.2014 № 212-ФЗ «Об основах общественного контроля в Российской Федерации».</w:t>
      </w:r>
    </w:p>
    <w:p w14:paraId="622A1AD2" w14:textId="42512197" w:rsidR="00C91A19" w:rsidRDefault="00C91A19" w:rsidP="00C91A19">
      <w:pPr>
        <w:widowControl w:val="0"/>
        <w:autoSpaceDE w:val="0"/>
        <w:autoSpaceDN w:val="0"/>
        <w:jc w:val="both"/>
      </w:pPr>
      <w:r>
        <w:t xml:space="preserve">3. Общественной палатой по результатам проведения общественного мониторинга может быть подготовлен итоговый документ, который подлежит обязательному рассмотрению </w:t>
      </w:r>
      <w:r w:rsidR="004B5889">
        <w:t xml:space="preserve">органами местного самоуправления </w:t>
      </w:r>
      <w:r>
        <w:t>(далее - органы), муниципальными организациями (далее - организации), осуществляющими в соответствии с федеральными законами отдельные публичные полномочия.</w:t>
      </w:r>
    </w:p>
    <w:p w14:paraId="0453DC55" w14:textId="77777777" w:rsidR="00C91A19" w:rsidRDefault="00C91A19" w:rsidP="00C91A19">
      <w:pPr>
        <w:widowControl w:val="0"/>
        <w:autoSpaceDE w:val="0"/>
        <w:autoSpaceDN w:val="0"/>
        <w:jc w:val="both"/>
      </w:pPr>
      <w:r>
        <w:t>4. Итоговый документ, подготовленный по результатам общественного мониторинга, обнародуется в соответствии с Федеральным законом от 21.07.2014 № 212-ФЗ «Об основах общественного контроля в Российской Федерации» и размещается на официальном сайте Общественной палаты.</w:t>
      </w:r>
    </w:p>
    <w:p w14:paraId="3869C977" w14:textId="20386DE4" w:rsidR="00561D95" w:rsidRDefault="00C91A19" w:rsidP="00C91A19">
      <w:pPr>
        <w:widowControl w:val="0"/>
        <w:autoSpaceDE w:val="0"/>
        <w:autoSpaceDN w:val="0"/>
        <w:jc w:val="both"/>
      </w:pPr>
      <w:r>
        <w:t>5. В зависимости от результатов общественного мониторинга Общественная палата вправе инициировать проведение общественного обсуждения, общественных (публичных) слушаний, общественной проверки, общественной экспертизы, а в случаях, предусмотренных законодательством Российской Федерации, проведение иных общественных мероприятий.</w:t>
      </w:r>
    </w:p>
    <w:p w14:paraId="4E4B6DE3" w14:textId="77777777" w:rsidR="00C91A19" w:rsidRPr="00561D95" w:rsidRDefault="00C91A19" w:rsidP="00C91A19">
      <w:pPr>
        <w:widowControl w:val="0"/>
        <w:autoSpaceDE w:val="0"/>
        <w:autoSpaceDN w:val="0"/>
        <w:jc w:val="both"/>
      </w:pPr>
    </w:p>
    <w:p w14:paraId="4D62ABE7" w14:textId="0CA1A073" w:rsidR="00561D95" w:rsidRPr="00561D95" w:rsidRDefault="00561D95" w:rsidP="001F37E3">
      <w:pPr>
        <w:widowControl w:val="0"/>
        <w:autoSpaceDE w:val="0"/>
        <w:autoSpaceDN w:val="0"/>
        <w:ind w:firstLine="567"/>
        <w:jc w:val="both"/>
        <w:outlineLvl w:val="0"/>
      </w:pPr>
      <w:r w:rsidRPr="00561D95">
        <w:rPr>
          <w:b/>
          <w:bCs/>
        </w:rPr>
        <w:t xml:space="preserve">Статья </w:t>
      </w:r>
      <w:r w:rsidR="00EF114F" w:rsidRPr="007632FD">
        <w:rPr>
          <w:b/>
          <w:bCs/>
        </w:rPr>
        <w:t>2</w:t>
      </w:r>
      <w:r w:rsidR="001F37E3">
        <w:rPr>
          <w:b/>
          <w:bCs/>
        </w:rPr>
        <w:t>2</w:t>
      </w:r>
      <w:r w:rsidRPr="00561D95">
        <w:t>. Общественная проверка</w:t>
      </w:r>
    </w:p>
    <w:p w14:paraId="36B822ED" w14:textId="0D43F1EB" w:rsidR="00561D95" w:rsidRPr="00561D95" w:rsidRDefault="00561D95" w:rsidP="001F37E3">
      <w:pPr>
        <w:widowControl w:val="0"/>
        <w:autoSpaceDE w:val="0"/>
        <w:autoSpaceDN w:val="0"/>
        <w:ind w:firstLine="567"/>
        <w:jc w:val="both"/>
      </w:pPr>
      <w:r w:rsidRPr="00561D95">
        <w:t xml:space="preserve">1. Общественная палата может организовывать общественную проверку по обращению инициаторов, предусмотренных Федеральным законом </w:t>
      </w:r>
      <w:r w:rsidR="006C0C38">
        <w:t xml:space="preserve">от 21.07.2014 № 212-ФЗ </w:t>
      </w:r>
      <w:r w:rsidR="007632FD">
        <w:t>«</w:t>
      </w:r>
      <w:r w:rsidRPr="00561D95">
        <w:t>Об основах общественного контроля в Российской Федерации</w:t>
      </w:r>
      <w:r w:rsidR="007632FD">
        <w:t>»</w:t>
      </w:r>
      <w:r w:rsidR="006C0C38">
        <w:t>,</w:t>
      </w:r>
      <w:r w:rsidRPr="00561D95">
        <w:t xml:space="preserve"> Законом Московской области </w:t>
      </w:r>
      <w:r w:rsidR="006C0C38">
        <w:t>от</w:t>
      </w:r>
      <w:r w:rsidR="00C91A19">
        <w:t xml:space="preserve"> </w:t>
      </w:r>
      <w:r w:rsidR="006C0C38">
        <w:t xml:space="preserve">22.07.2015 № 130/2015-ОЗ </w:t>
      </w:r>
      <w:r w:rsidR="007632FD">
        <w:t>«</w:t>
      </w:r>
      <w:r w:rsidRPr="00561D95">
        <w:t>Об отдельных вопросах осуществления общественного контроля в Московской области</w:t>
      </w:r>
      <w:r w:rsidR="007632FD">
        <w:t>»</w:t>
      </w:r>
      <w:r w:rsidRPr="00561D95">
        <w:t>, либо по результатам общественного мониторинга, проведенного Общественной палатой.</w:t>
      </w:r>
    </w:p>
    <w:p w14:paraId="5120A9D9" w14:textId="198C91DE" w:rsidR="00561D95" w:rsidRDefault="00561D95" w:rsidP="001F37E3">
      <w:pPr>
        <w:widowControl w:val="0"/>
        <w:autoSpaceDE w:val="0"/>
        <w:autoSpaceDN w:val="0"/>
        <w:ind w:firstLine="567"/>
        <w:jc w:val="both"/>
      </w:pPr>
      <w:r w:rsidRPr="00561D95">
        <w:t xml:space="preserve">Решение </w:t>
      </w:r>
      <w:r w:rsidR="006C0C38">
        <w:t>с</w:t>
      </w:r>
      <w:r w:rsidRPr="00561D95">
        <w:t xml:space="preserve">овета Общественной палаты о проведении общественной проверки принимается в течение </w:t>
      </w:r>
      <w:r w:rsidR="00D72DDE">
        <w:t>трех</w:t>
      </w:r>
      <w:r w:rsidRPr="00561D95">
        <w:t xml:space="preserve">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на официальном сайте Общественной палаты не позднее чем за </w:t>
      </w:r>
      <w:r w:rsidR="006C0C38">
        <w:t>пять дней</w:t>
      </w:r>
      <w:r w:rsidRPr="00561D95">
        <w:t xml:space="preserve"> до начала проверки.</w:t>
      </w:r>
    </w:p>
    <w:p w14:paraId="6D20DC2C" w14:textId="076260AA" w:rsidR="00561D95" w:rsidRPr="00561D95" w:rsidRDefault="00561D95" w:rsidP="001F37E3">
      <w:pPr>
        <w:widowControl w:val="0"/>
        <w:autoSpaceDE w:val="0"/>
        <w:autoSpaceDN w:val="0"/>
        <w:ind w:firstLine="567"/>
        <w:jc w:val="both"/>
      </w:pPr>
      <w:r w:rsidRPr="00561D95">
        <w:t>Решением совета Общественной палаты о проведении общественной проверки устанавливается список лиц, уполномоченных на проведение общественной проверки.</w:t>
      </w:r>
    </w:p>
    <w:p w14:paraId="20AB64DE" w14:textId="07337BA6" w:rsidR="00561D95" w:rsidRDefault="00561D95" w:rsidP="001F37E3">
      <w:pPr>
        <w:widowControl w:val="0"/>
        <w:autoSpaceDE w:val="0"/>
        <w:autoSpaceDN w:val="0"/>
        <w:ind w:firstLine="567"/>
        <w:jc w:val="both"/>
      </w:pPr>
      <w:r w:rsidRPr="00561D95">
        <w:t xml:space="preserve">2. </w:t>
      </w:r>
      <w:r w:rsidR="009B132C" w:rsidRPr="00561D95">
        <w:t xml:space="preserve">Общественная палата в течение трех рабочих дней </w:t>
      </w:r>
      <w:r w:rsidR="009B132C">
        <w:t xml:space="preserve">со дня </w:t>
      </w:r>
      <w:r w:rsidRPr="00561D95">
        <w:t xml:space="preserve">принятия решения о проведении общественной проверки письменно информирует руководителя проверяемого органа или организации о проведении общественной проверки, о сроках, порядке ее проведения и определения результатов, а также представляет ему список лиц, уполномоченных решением совета Общественной палаты на проведение общественной проверки. При внесении изменений в решение </w:t>
      </w:r>
      <w:r w:rsidR="002F43E7">
        <w:t>с</w:t>
      </w:r>
      <w:r w:rsidRPr="00561D95">
        <w:t>овета Общественной палаты о проведении общественной проверки информация об этом передается Общественной палатой руководителю проверяемого органа или организации в течение двух рабочих дней со дня принятия такого решения.</w:t>
      </w:r>
    </w:p>
    <w:p w14:paraId="6A496D3D" w14:textId="79A7FC3C" w:rsidR="00561D95" w:rsidRPr="00561D95" w:rsidRDefault="00561D95" w:rsidP="001F37E3">
      <w:pPr>
        <w:widowControl w:val="0"/>
        <w:autoSpaceDE w:val="0"/>
        <w:autoSpaceDN w:val="0"/>
        <w:ind w:firstLine="567"/>
        <w:jc w:val="both"/>
      </w:pPr>
      <w:r w:rsidRPr="00561D95">
        <w:t xml:space="preserve">Для проведения общественной проверки Общественная палата вправе привлекать на общественных началах граждан (общественных инспекторов), которые пользуются правами и несут обязанности, предусмотренные Федеральным законом </w:t>
      </w:r>
      <w:r w:rsidR="006C0C38">
        <w:t xml:space="preserve">от 21.07.2014 № 212-ФЗ </w:t>
      </w:r>
      <w:r w:rsidR="003203D2">
        <w:t>«</w:t>
      </w:r>
      <w:r w:rsidRPr="00561D95">
        <w:t>Об</w:t>
      </w:r>
      <w:r w:rsidR="00C91A19">
        <w:t xml:space="preserve"> </w:t>
      </w:r>
      <w:r w:rsidRPr="00561D95">
        <w:t>основах общественного контроля в Российской Федерации</w:t>
      </w:r>
      <w:r w:rsidR="003203D2">
        <w:t>»</w:t>
      </w:r>
      <w:r w:rsidRPr="00561D95">
        <w:t>.</w:t>
      </w:r>
    </w:p>
    <w:p w14:paraId="7BCB6013" w14:textId="77777777" w:rsidR="00D72DDE" w:rsidRDefault="00561D95" w:rsidP="00D72DDE">
      <w:pPr>
        <w:widowControl w:val="0"/>
        <w:autoSpaceDE w:val="0"/>
        <w:autoSpaceDN w:val="0"/>
        <w:ind w:firstLine="567"/>
        <w:jc w:val="both"/>
      </w:pPr>
      <w:r w:rsidRPr="00561D95">
        <w:t xml:space="preserve">3. Общественная палата вправе </w:t>
      </w:r>
      <w:r w:rsidR="00D72DDE">
        <w:t>запрашивать у проверяемых органов и организаций документы и материалы, необходимые для проведения общественной проверки. Запрошенные документы и материалы предоставляются объектом общественного контроля не позднее пяти рабочих дней с момента получения запроса.</w:t>
      </w:r>
    </w:p>
    <w:p w14:paraId="27B4A15E" w14:textId="2BCE48C5" w:rsidR="00D72DDE" w:rsidRPr="00561D95" w:rsidRDefault="00D72DDE" w:rsidP="00D72DDE">
      <w:pPr>
        <w:widowControl w:val="0"/>
        <w:autoSpaceDE w:val="0"/>
        <w:autoSpaceDN w:val="0"/>
        <w:ind w:firstLine="567"/>
        <w:jc w:val="both"/>
      </w:pPr>
      <w:r>
        <w:t xml:space="preserve">4. </w:t>
      </w:r>
      <w:r w:rsidRPr="00561D95">
        <w:t>В случае если для получения объективных, достоверных и обоснованных выводов членам Общественной палаты, проводящим общественную проверку, общественным инспекторам, привлеченным Общественной палатой для проведения общественной проверки, необходимо посещение проверяемого органа или организации, они имеют право доступа в проверяемый орган или организацию согласно распорядку работы этого органа или организации по списку лиц, уполномоченных на проведение общественной проверки, согласованному с руководителем соответствующего органа или организации, а в случае его отсутствия - с лицом, исполняющим его обязанности.</w:t>
      </w:r>
    </w:p>
    <w:p w14:paraId="1D3731DA" w14:textId="361AA1EF" w:rsidR="00561D95" w:rsidRPr="00561D95" w:rsidRDefault="00D72DDE" w:rsidP="001F37E3">
      <w:pPr>
        <w:widowControl w:val="0"/>
        <w:autoSpaceDE w:val="0"/>
        <w:autoSpaceDN w:val="0"/>
        <w:ind w:firstLine="567"/>
        <w:jc w:val="both"/>
      </w:pPr>
      <w:r>
        <w:t xml:space="preserve">5. </w:t>
      </w:r>
      <w:r w:rsidR="00561D95" w:rsidRPr="00561D95">
        <w:t xml:space="preserve">Срок проведения общественной проверки не должен превышать </w:t>
      </w:r>
      <w:r w:rsidR="006C0C38">
        <w:t>тридцать</w:t>
      </w:r>
      <w:r w:rsidR="00561D95" w:rsidRPr="00561D95">
        <w:t xml:space="preserve"> дней.</w:t>
      </w:r>
    </w:p>
    <w:p w14:paraId="69802DEB" w14:textId="73D064BA" w:rsidR="00561D95" w:rsidRPr="00561D95" w:rsidRDefault="00D72DDE" w:rsidP="001F37E3">
      <w:pPr>
        <w:widowControl w:val="0"/>
        <w:autoSpaceDE w:val="0"/>
        <w:autoSpaceDN w:val="0"/>
        <w:ind w:firstLine="567"/>
        <w:jc w:val="both"/>
      </w:pPr>
      <w:r>
        <w:t>6</w:t>
      </w:r>
      <w:r w:rsidR="00561D95" w:rsidRPr="00561D95">
        <w:t xml:space="preserve">. По результатам общественной проверки Общественная палата составляет итоговый документ (акт), содержание которого должно соответствовать требованиям Федерального закона </w:t>
      </w:r>
      <w:r w:rsidR="0008523D">
        <w:t xml:space="preserve">от 21.07.2014 № 212-ФЗ </w:t>
      </w:r>
      <w:r w:rsidR="003203D2">
        <w:t>«</w:t>
      </w:r>
      <w:r w:rsidR="00561D95" w:rsidRPr="00561D95">
        <w:t>Об основах общественного контроля в Российской Федерации</w:t>
      </w:r>
      <w:r w:rsidR="003203D2">
        <w:t>»</w:t>
      </w:r>
      <w:r w:rsidR="00561D95" w:rsidRPr="00561D95">
        <w:t>.</w:t>
      </w:r>
    </w:p>
    <w:p w14:paraId="756E7346" w14:textId="6B5FA967" w:rsidR="00561D95" w:rsidRPr="00561D95" w:rsidRDefault="00D72DDE" w:rsidP="001F37E3">
      <w:pPr>
        <w:widowControl w:val="0"/>
        <w:autoSpaceDE w:val="0"/>
        <w:autoSpaceDN w:val="0"/>
        <w:ind w:firstLine="567"/>
        <w:jc w:val="both"/>
      </w:pPr>
      <w:r>
        <w:t>7</w:t>
      </w:r>
      <w:r w:rsidR="00561D95" w:rsidRPr="00561D95">
        <w:t>. Итоговый документ (акт) общественной проверки в течение пяти рабочих дней после окончания общественной проверки направляется руководителю органа или организации, в отношении которого проводилась общественная проверка, иным заинтересованным лицам и размещается на официальном сайте Общественной палаты.</w:t>
      </w:r>
    </w:p>
    <w:p w14:paraId="29493BA4" w14:textId="77777777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</w:p>
    <w:p w14:paraId="7981DC1D" w14:textId="547C7377" w:rsidR="00561D95" w:rsidRPr="00561D95" w:rsidRDefault="00561D95" w:rsidP="0008523D">
      <w:pPr>
        <w:widowControl w:val="0"/>
        <w:autoSpaceDE w:val="0"/>
        <w:autoSpaceDN w:val="0"/>
        <w:ind w:firstLine="567"/>
        <w:jc w:val="both"/>
        <w:outlineLvl w:val="0"/>
      </w:pPr>
      <w:r w:rsidRPr="00561D95">
        <w:rPr>
          <w:b/>
          <w:bCs/>
        </w:rPr>
        <w:t xml:space="preserve">Статья </w:t>
      </w:r>
      <w:r w:rsidR="00EF114F" w:rsidRPr="003203D2">
        <w:rPr>
          <w:b/>
          <w:bCs/>
        </w:rPr>
        <w:t>2</w:t>
      </w:r>
      <w:r w:rsidR="00DD1A19">
        <w:rPr>
          <w:b/>
          <w:bCs/>
        </w:rPr>
        <w:t>3</w:t>
      </w:r>
      <w:r w:rsidRPr="00561D95">
        <w:t>. Общественная экспертиза</w:t>
      </w:r>
    </w:p>
    <w:p w14:paraId="6E40F478" w14:textId="51CF211D" w:rsidR="00561D95" w:rsidRDefault="00561D95" w:rsidP="0008523D">
      <w:pPr>
        <w:widowControl w:val="0"/>
        <w:autoSpaceDE w:val="0"/>
        <w:autoSpaceDN w:val="0"/>
        <w:ind w:firstLine="567"/>
        <w:jc w:val="both"/>
      </w:pPr>
      <w:r w:rsidRPr="00561D95">
        <w:t xml:space="preserve">1. Общественная экспертиза актов, проектов актов, решений, проектов решений, документов и других материалов, общественная экспертиза которых в соответствии с федеральным законодательством является обязательной, осуществляется Общественной палатой в случае поступления обращения от органов и организаций либо, при отсутствии такого обращения, самостоятельно с письменным уведомлением об этом соответствующих органов и организаций не позднее </w:t>
      </w:r>
      <w:r w:rsidR="00D50AAC">
        <w:t>трех</w:t>
      </w:r>
      <w:r w:rsidRPr="00561D95">
        <w:t xml:space="preserve"> рабочих дней с момента принятия решения о проведении общественной экспертизы, либо по результатам общественного мониторинга, проведенного Общественной палатой.</w:t>
      </w:r>
    </w:p>
    <w:p w14:paraId="4CEFA09F" w14:textId="4DCDAD30" w:rsidR="00561D95" w:rsidRPr="00561D95" w:rsidRDefault="00561D95" w:rsidP="0008523D">
      <w:pPr>
        <w:widowControl w:val="0"/>
        <w:autoSpaceDE w:val="0"/>
        <w:autoSpaceDN w:val="0"/>
        <w:ind w:firstLine="567"/>
        <w:jc w:val="both"/>
      </w:pPr>
      <w:r w:rsidRPr="00561D95">
        <w:t xml:space="preserve">2. Решение </w:t>
      </w:r>
      <w:r w:rsidR="000B0B18">
        <w:t>с</w:t>
      </w:r>
      <w:r w:rsidRPr="00561D95">
        <w:t xml:space="preserve">овета Общественной палаты о проведении общественной экспертизы принимается в течение </w:t>
      </w:r>
      <w:r w:rsidR="00D50AAC">
        <w:t>трех</w:t>
      </w:r>
      <w:r w:rsidRPr="00561D95">
        <w:t xml:space="preserve"> рабочих дней с момента поступления обращения от органов и организаций или подготовки итогового документа по результатам общественного мониторинга, проведенного Общественной палатой, или инициирования проведения общественной экспертизы актов, проектов актов, решений, проектов решений, документов и других материалов, общественная экспертиза которых в соответствии с федеральным законодательством является обязательной, и размещается на официальном сайте Общественной палаты не позднее чем за три дня до начала экспертизы.</w:t>
      </w:r>
    </w:p>
    <w:p w14:paraId="1FF1C583" w14:textId="2DC60AD3" w:rsidR="00561D95" w:rsidRPr="00561D95" w:rsidRDefault="00561D95" w:rsidP="0008523D">
      <w:pPr>
        <w:widowControl w:val="0"/>
        <w:autoSpaceDE w:val="0"/>
        <w:autoSpaceDN w:val="0"/>
        <w:ind w:firstLine="567"/>
        <w:jc w:val="both"/>
      </w:pPr>
      <w:r w:rsidRPr="00561D95">
        <w:t>3. Если проведение общественной экспертизы в соответствии с федеральным законодательством является обязательным, Общественная палата вправе привлечь к проведению общественной экспертизы на общественных началах специалиста в соответствующей области знаний (общественного эксперта) либо сформировать экспертную комиссию. Экспертная комиссия формируется из общественных экспертов, имеющих соответствующее образование и квалификацию в различных областях знаний.</w:t>
      </w:r>
    </w:p>
    <w:p w14:paraId="1932EC96" w14:textId="7064EB0F" w:rsidR="00561D95" w:rsidRPr="00D50AAC" w:rsidRDefault="00561D95" w:rsidP="00D50AAC">
      <w:pPr>
        <w:widowControl w:val="0"/>
        <w:autoSpaceDE w:val="0"/>
        <w:autoSpaceDN w:val="0"/>
        <w:ind w:firstLine="567"/>
        <w:jc w:val="both"/>
      </w:pPr>
      <w:r w:rsidRPr="00561D95">
        <w:t xml:space="preserve">Отбор кандидатур для включения в состав общественных экспертов осуществляется Общественной палатой на основании сведений, представленных научными и (или) образовательными организациями, общественными объединениями и иными </w:t>
      </w:r>
      <w:r w:rsidRPr="00D50AAC">
        <w:t xml:space="preserve">негосударственными некоммерческими организациями, а также на основании сведений, размещенных на личных страницах общественных экспертов в информационно-телекоммуникационной сети </w:t>
      </w:r>
      <w:r w:rsidR="00621100">
        <w:t>«</w:t>
      </w:r>
      <w:r w:rsidRPr="00D50AAC">
        <w:t>Интернет</w:t>
      </w:r>
      <w:r w:rsidR="00621100">
        <w:t>»</w:t>
      </w:r>
      <w:r w:rsidRPr="00D50AAC">
        <w:t>.</w:t>
      </w:r>
    </w:p>
    <w:p w14:paraId="43143C07" w14:textId="0953610F" w:rsidR="00D50AAC" w:rsidRPr="00D50AAC" w:rsidRDefault="00561D95" w:rsidP="00D50A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AAC">
        <w:rPr>
          <w:rFonts w:ascii="Times New Roman" w:hAnsi="Times New Roman" w:cs="Times New Roman"/>
          <w:sz w:val="24"/>
          <w:szCs w:val="24"/>
        </w:rPr>
        <w:t xml:space="preserve">4. </w:t>
      </w:r>
      <w:r w:rsidR="00D50AAC" w:rsidRPr="00D50AAC">
        <w:rPr>
          <w:rFonts w:ascii="Times New Roman" w:hAnsi="Times New Roman" w:cs="Times New Roman"/>
          <w:sz w:val="24"/>
          <w:szCs w:val="24"/>
        </w:rPr>
        <w:t>Общественная палата вправе запрашивать у органов и организаций акты, проекты актов, решения, проекты решений, документы и другие дополнительные сведения и материалы, необходимые для проведения общественной экспертизы. Запрошенные сведения и материалы предоставляются объектом общественного контроля не позднее пяти рабочих дней с момента получения запроса.</w:t>
      </w:r>
    </w:p>
    <w:p w14:paraId="51AB0098" w14:textId="5EBF29EE" w:rsidR="00561D95" w:rsidRPr="00561D95" w:rsidRDefault="00D50AAC" w:rsidP="00D50AAC">
      <w:pPr>
        <w:widowControl w:val="0"/>
        <w:autoSpaceDE w:val="0"/>
        <w:autoSpaceDN w:val="0"/>
        <w:ind w:firstLine="567"/>
        <w:jc w:val="both"/>
      </w:pPr>
      <w:r w:rsidRPr="00D50AAC">
        <w:t xml:space="preserve">5. </w:t>
      </w:r>
      <w:r w:rsidR="00561D95" w:rsidRPr="00D50AAC">
        <w:t>По результатам общественной экспертизы Общественной палатой подготавливается итоговый документ (заключение), содержание которого должно соответствовать</w:t>
      </w:r>
      <w:r w:rsidR="00561D95" w:rsidRPr="00561D95">
        <w:t xml:space="preserve"> требованиям Федерального закона </w:t>
      </w:r>
      <w:r w:rsidR="00DD1A19">
        <w:t xml:space="preserve">от 21.07.2014 № 212-ФЗ </w:t>
      </w:r>
      <w:r w:rsidR="00774A38">
        <w:t>«</w:t>
      </w:r>
      <w:r w:rsidR="00561D95" w:rsidRPr="00561D95">
        <w:t>Об основах общественного контроля в Российской Федерации</w:t>
      </w:r>
      <w:r w:rsidR="00774A38">
        <w:t>»</w:t>
      </w:r>
      <w:r w:rsidR="00561D95" w:rsidRPr="00561D95">
        <w:t>.</w:t>
      </w:r>
    </w:p>
    <w:p w14:paraId="2842B9B6" w14:textId="4D250FB4" w:rsidR="00561D95" w:rsidRPr="00561D95" w:rsidRDefault="00D50AAC" w:rsidP="0008523D">
      <w:pPr>
        <w:widowControl w:val="0"/>
        <w:autoSpaceDE w:val="0"/>
        <w:autoSpaceDN w:val="0"/>
        <w:ind w:firstLine="567"/>
        <w:jc w:val="both"/>
      </w:pPr>
      <w:r>
        <w:t>6</w:t>
      </w:r>
      <w:r w:rsidR="00561D95" w:rsidRPr="00561D95">
        <w:t xml:space="preserve">. Не позднее двух рабочих дней после окончания общественной экспертизы итоговый документ (заключение), подготовленный по результатам общественной экспертизы, направляется на рассмотрение в органы и организации, в отношении которых проводилась общественная экспертиза, и обнародуется в соответствии с Федеральным законом </w:t>
      </w:r>
      <w:r w:rsidR="00774A38">
        <w:t>«</w:t>
      </w:r>
      <w:r w:rsidR="00561D95" w:rsidRPr="00561D95">
        <w:t>Об основах общественного контроля в Российской Федерации</w:t>
      </w:r>
      <w:r w:rsidR="00774A38">
        <w:t>»</w:t>
      </w:r>
      <w:r w:rsidR="00561D95" w:rsidRPr="00561D95">
        <w:t>, в том числе размещается на официальном сайте Общественной палаты.</w:t>
      </w:r>
    </w:p>
    <w:p w14:paraId="22DB4393" w14:textId="77777777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</w:p>
    <w:p w14:paraId="50BC2AAE" w14:textId="6C4471E4" w:rsidR="00561D95" w:rsidRPr="00561D95" w:rsidRDefault="00561D95" w:rsidP="008A0D2A">
      <w:pPr>
        <w:widowControl w:val="0"/>
        <w:autoSpaceDE w:val="0"/>
        <w:autoSpaceDN w:val="0"/>
        <w:ind w:firstLine="567"/>
        <w:jc w:val="both"/>
        <w:outlineLvl w:val="0"/>
      </w:pPr>
      <w:r w:rsidRPr="00774A38">
        <w:rPr>
          <w:b/>
          <w:bCs/>
        </w:rPr>
        <w:t xml:space="preserve">Статья </w:t>
      </w:r>
      <w:r w:rsidR="00EF114F" w:rsidRPr="00774A38">
        <w:rPr>
          <w:b/>
          <w:bCs/>
        </w:rPr>
        <w:t>2</w:t>
      </w:r>
      <w:r w:rsidR="00D50AAC">
        <w:rPr>
          <w:b/>
          <w:bCs/>
        </w:rPr>
        <w:t>4</w:t>
      </w:r>
      <w:r w:rsidRPr="00561D95">
        <w:t>. Общественное обсуждение</w:t>
      </w:r>
    </w:p>
    <w:p w14:paraId="639B9D57" w14:textId="1BD9A879" w:rsidR="00561D95" w:rsidRPr="00561D95" w:rsidRDefault="00561D95" w:rsidP="008A0D2A">
      <w:pPr>
        <w:widowControl w:val="0"/>
        <w:autoSpaceDE w:val="0"/>
        <w:autoSpaceDN w:val="0"/>
        <w:ind w:firstLine="567"/>
        <w:jc w:val="both"/>
      </w:pPr>
      <w:r w:rsidRPr="00561D95">
        <w:t>1. Общественная палата может организовать проведение общественного обсуждения по обращению органов и организаций либо по результатам общественного мониторинга, проведенного Общественной палатой.</w:t>
      </w:r>
    </w:p>
    <w:p w14:paraId="66CAC0FC" w14:textId="77777777" w:rsidR="00EE2C9D" w:rsidRDefault="00561D95" w:rsidP="00EE2C9D">
      <w:pPr>
        <w:widowControl w:val="0"/>
        <w:autoSpaceDE w:val="0"/>
        <w:autoSpaceDN w:val="0"/>
        <w:ind w:firstLine="567"/>
        <w:jc w:val="both"/>
      </w:pPr>
      <w:r w:rsidRPr="00561D95">
        <w:t xml:space="preserve">Решение </w:t>
      </w:r>
      <w:r w:rsidR="00D50AAC">
        <w:t>с</w:t>
      </w:r>
      <w:r w:rsidRPr="00561D95">
        <w:t>овета Общественной палаты о проведении общественного обсуждения принимается в течение трех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в течение пяти рабочих дней со дня принятия такого решения на официальном сайте Общественной палаты с указанием срока, порядка проведения общественного обсуждения, а также всех имеющихся материалов, касающихся вопроса, выносимого на общественное обсуждение.</w:t>
      </w:r>
    </w:p>
    <w:p w14:paraId="1DCD06C8" w14:textId="25334B56" w:rsidR="00EE2C9D" w:rsidRPr="00561D95" w:rsidRDefault="00EE2C9D" w:rsidP="00EE2C9D">
      <w:pPr>
        <w:widowControl w:val="0"/>
        <w:autoSpaceDE w:val="0"/>
        <w:autoSpaceDN w:val="0"/>
        <w:ind w:firstLine="567"/>
        <w:jc w:val="both"/>
      </w:pPr>
      <w:r>
        <w:t>2. Общественное обсуждение проводится с участием в таком обсуждении уполномоченных лиц органов власти и организаций, граждан и их представителей, общественных объединений, интересы которых затрагиваются рассматриваемым вопросом, проектом решения.</w:t>
      </w:r>
    </w:p>
    <w:p w14:paraId="16710A59" w14:textId="32514BFC" w:rsidR="00561D95" w:rsidRPr="00561D95" w:rsidRDefault="00561D95" w:rsidP="008A0D2A">
      <w:pPr>
        <w:widowControl w:val="0"/>
        <w:autoSpaceDE w:val="0"/>
        <w:autoSpaceDN w:val="0"/>
        <w:ind w:firstLine="567"/>
        <w:jc w:val="both"/>
      </w:pPr>
      <w:r w:rsidRPr="00561D95">
        <w:t xml:space="preserve">3. Общественное обсуждение проводится публично и открыто. Участники общественного обсуждения вправе свободно выражать свое мнение и вносить </w:t>
      </w:r>
      <w:r w:rsidR="00EE2C9D">
        <w:t>замечания и предложения по вынесенным на общественное обсуждение общественно значимым вопросам и проектам решений органов власти и организаций</w:t>
      </w:r>
      <w:r w:rsidRPr="00561D95">
        <w:t xml:space="preserve">. Общественное обсуждение может проводиться через средства массовой информации, в том числе через информационно-телекоммуникационную сеть </w:t>
      </w:r>
      <w:r w:rsidR="00621100">
        <w:t>«</w:t>
      </w:r>
      <w:r w:rsidRPr="00561D95">
        <w:t>Интернет</w:t>
      </w:r>
      <w:r w:rsidR="00621100">
        <w:t>»</w:t>
      </w:r>
      <w:r w:rsidRPr="00561D95">
        <w:t>.</w:t>
      </w:r>
    </w:p>
    <w:p w14:paraId="09A6A96A" w14:textId="460B8854" w:rsidR="00561D95" w:rsidRDefault="00EE2C9D" w:rsidP="008A0D2A">
      <w:pPr>
        <w:widowControl w:val="0"/>
        <w:autoSpaceDE w:val="0"/>
        <w:autoSpaceDN w:val="0"/>
        <w:ind w:firstLine="567"/>
        <w:jc w:val="both"/>
      </w:pPr>
      <w:r>
        <w:t>4</w:t>
      </w:r>
      <w:r w:rsidR="00561D95" w:rsidRPr="00561D95">
        <w:t xml:space="preserve">. По результатам общественного обсуждения Общественной палатой подготавливается итоговый документ (протокол), содержание которого должно соответствовать требованиям Федерального закона </w:t>
      </w:r>
      <w:r w:rsidR="008A0D2A">
        <w:t xml:space="preserve">от 21.07.2014 № 212-ФЗ </w:t>
      </w:r>
      <w:r w:rsidR="00774A38">
        <w:t>«</w:t>
      </w:r>
      <w:r w:rsidR="00561D95" w:rsidRPr="00561D95">
        <w:t>Об основах общественного контроля в Российской Федерации</w:t>
      </w:r>
      <w:r w:rsidR="00774A38">
        <w:t>»</w:t>
      </w:r>
      <w:r w:rsidR="00561D95" w:rsidRPr="00561D95">
        <w:t>. В течение двух рабочих дней после окончания общественного обсуждения итоговый документ (протокол) направляется на рассмотрение в о</w:t>
      </w:r>
      <w:r>
        <w:t>рганы и организации</w:t>
      </w:r>
      <w:r w:rsidR="00561D95" w:rsidRPr="00561D95">
        <w:t xml:space="preserve"> и обнародуется в соответствии с Федеральным законом </w:t>
      </w:r>
      <w:r w:rsidR="008A0D2A">
        <w:t xml:space="preserve">от 21.07.2014 № 212-ФЗ </w:t>
      </w:r>
      <w:r w:rsidR="00774A38">
        <w:t>«</w:t>
      </w:r>
      <w:r w:rsidR="00561D95" w:rsidRPr="00561D95">
        <w:t>Об основах общественного контроля в Российской Федерации</w:t>
      </w:r>
      <w:r w:rsidR="00774A38">
        <w:t>»</w:t>
      </w:r>
      <w:r>
        <w:t>.</w:t>
      </w:r>
      <w:r w:rsidR="00561D95" w:rsidRPr="00561D95">
        <w:t xml:space="preserve"> </w:t>
      </w:r>
    </w:p>
    <w:p w14:paraId="59BDFA02" w14:textId="28F82F9A" w:rsidR="00561D95" w:rsidRPr="00561D95" w:rsidRDefault="00561D95" w:rsidP="008A0D2A">
      <w:pPr>
        <w:widowControl w:val="0"/>
        <w:autoSpaceDE w:val="0"/>
        <w:autoSpaceDN w:val="0"/>
        <w:ind w:firstLine="567"/>
        <w:jc w:val="both"/>
      </w:pPr>
    </w:p>
    <w:p w14:paraId="682D08E6" w14:textId="4EF07B71" w:rsidR="00561D95" w:rsidRPr="00561D95" w:rsidRDefault="00561D95" w:rsidP="008A0D2A">
      <w:pPr>
        <w:widowControl w:val="0"/>
        <w:autoSpaceDE w:val="0"/>
        <w:autoSpaceDN w:val="0"/>
        <w:ind w:firstLine="567"/>
        <w:jc w:val="both"/>
        <w:outlineLvl w:val="0"/>
      </w:pPr>
      <w:r w:rsidRPr="00774A38">
        <w:rPr>
          <w:b/>
          <w:bCs/>
        </w:rPr>
        <w:t xml:space="preserve">Статья </w:t>
      </w:r>
      <w:r w:rsidR="00BF48CB">
        <w:rPr>
          <w:b/>
          <w:bCs/>
        </w:rPr>
        <w:t>25</w:t>
      </w:r>
      <w:r w:rsidRPr="00561D95">
        <w:t>. Общественные (публичные) слушания</w:t>
      </w:r>
    </w:p>
    <w:p w14:paraId="05CBEFE4" w14:textId="365E9571" w:rsidR="00561D95" w:rsidRPr="00561D95" w:rsidRDefault="00561D95" w:rsidP="008A0D2A">
      <w:pPr>
        <w:widowControl w:val="0"/>
        <w:autoSpaceDE w:val="0"/>
        <w:autoSpaceDN w:val="0"/>
        <w:ind w:firstLine="567"/>
        <w:jc w:val="both"/>
      </w:pPr>
      <w:r w:rsidRPr="00561D95">
        <w:t>1. Общественная палата может организовывать общественные (публичные) слушания по обращению органов и организаций либо по результатам общественного мониторинга, проведенного Общественной палатой.</w:t>
      </w:r>
    </w:p>
    <w:p w14:paraId="7BBEAAA2" w14:textId="65A807D2" w:rsidR="00561D95" w:rsidRPr="00561D95" w:rsidRDefault="00561D95" w:rsidP="008A0D2A">
      <w:pPr>
        <w:widowControl w:val="0"/>
        <w:autoSpaceDE w:val="0"/>
        <w:autoSpaceDN w:val="0"/>
        <w:ind w:firstLine="567"/>
        <w:jc w:val="both"/>
      </w:pPr>
      <w:r w:rsidRPr="00561D95">
        <w:t xml:space="preserve">Решение </w:t>
      </w:r>
      <w:r w:rsidR="007C0E59">
        <w:t>с</w:t>
      </w:r>
      <w:r w:rsidRPr="00561D95">
        <w:t>овета Общественной палаты о проведении общественных (публичных) слушаний принимается в течение трех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на официальном сайте Общественной палаты не позднее пяти рабочих дней со дня принятия такого решения.</w:t>
      </w:r>
    </w:p>
    <w:p w14:paraId="5CA4FA84" w14:textId="6226B738" w:rsidR="00561D95" w:rsidRPr="00561D95" w:rsidRDefault="00561D95" w:rsidP="008A0D2A">
      <w:pPr>
        <w:widowControl w:val="0"/>
        <w:autoSpaceDE w:val="0"/>
        <w:autoSpaceDN w:val="0"/>
        <w:ind w:firstLine="567"/>
        <w:jc w:val="both"/>
      </w:pPr>
      <w:r w:rsidRPr="00561D95">
        <w:t>2. Общественные (публичные) слушания проводятся публично и открыто. Участники общественных (публичных) слушаний вправе свободно высказывать свое мнение и вносить предложения и замечания по вопросу, вынесенному на общественные (публичные) слушания.</w:t>
      </w:r>
    </w:p>
    <w:p w14:paraId="402B88EC" w14:textId="6A733E37" w:rsidR="00561D95" w:rsidRPr="00561D95" w:rsidRDefault="00561D95" w:rsidP="008A0D2A">
      <w:pPr>
        <w:widowControl w:val="0"/>
        <w:autoSpaceDE w:val="0"/>
        <w:autoSpaceDN w:val="0"/>
        <w:ind w:firstLine="567"/>
        <w:jc w:val="both"/>
      </w:pPr>
      <w:r w:rsidRPr="00561D95">
        <w:t xml:space="preserve">3. По результатам общественных (публичных) слушаний Общественная палата составляет итоговый документ (протокол), содержание которого должно соответствовать требованиям Федерального закона </w:t>
      </w:r>
      <w:r w:rsidR="008A0D2A">
        <w:t xml:space="preserve">от 21.07.2014 № 212-ФЗ </w:t>
      </w:r>
      <w:r w:rsidR="00774A38">
        <w:t>«</w:t>
      </w:r>
      <w:r w:rsidRPr="00561D95">
        <w:t xml:space="preserve">Об основах общественного контроля в </w:t>
      </w:r>
      <w:r w:rsidR="00774A38">
        <w:t>Российской Федерации»</w:t>
      </w:r>
      <w:r w:rsidRPr="00561D95">
        <w:t>.</w:t>
      </w:r>
    </w:p>
    <w:p w14:paraId="61309FF2" w14:textId="2CA61484" w:rsidR="00561D95" w:rsidRPr="00561D95" w:rsidRDefault="00561D95" w:rsidP="008A0D2A">
      <w:pPr>
        <w:widowControl w:val="0"/>
        <w:autoSpaceDE w:val="0"/>
        <w:autoSpaceDN w:val="0"/>
        <w:ind w:firstLine="567"/>
        <w:jc w:val="both"/>
      </w:pPr>
      <w:r w:rsidRPr="00561D95">
        <w:t xml:space="preserve">4. Подготовленный по результатам общественных (публичных) слушаний итоговый документ </w:t>
      </w:r>
      <w:r w:rsidR="007C0E59" w:rsidRPr="00561D95">
        <w:t>направляется на рассмотрение в о</w:t>
      </w:r>
      <w:r w:rsidR="007C0E59">
        <w:t>рганы и организации</w:t>
      </w:r>
      <w:r w:rsidRPr="00561D95">
        <w:t xml:space="preserve"> и</w:t>
      </w:r>
      <w:r w:rsidR="00BF48CB">
        <w:t xml:space="preserve"> размещается на официальном сайте </w:t>
      </w:r>
      <w:r w:rsidR="00BF48CB" w:rsidRPr="00561D95">
        <w:t>Общественной палаты</w:t>
      </w:r>
      <w:r w:rsidRPr="00561D95">
        <w:t>.</w:t>
      </w:r>
    </w:p>
    <w:p w14:paraId="2174FB6E" w14:textId="77777777" w:rsidR="00561D95" w:rsidRPr="00561D95" w:rsidRDefault="00561D95" w:rsidP="008A0D2A">
      <w:pPr>
        <w:widowControl w:val="0"/>
        <w:autoSpaceDE w:val="0"/>
        <w:autoSpaceDN w:val="0"/>
        <w:ind w:firstLine="567"/>
        <w:jc w:val="both"/>
      </w:pPr>
      <w:r w:rsidRPr="00561D95">
        <w:t xml:space="preserve"> </w:t>
      </w:r>
    </w:p>
    <w:p w14:paraId="1FDE6FBF" w14:textId="6B7C806E" w:rsidR="00561D95" w:rsidRPr="00561D95" w:rsidRDefault="00561D95" w:rsidP="008A0D2A">
      <w:pPr>
        <w:widowControl w:val="0"/>
        <w:autoSpaceDE w:val="0"/>
        <w:autoSpaceDN w:val="0"/>
        <w:ind w:firstLine="567"/>
        <w:jc w:val="both"/>
        <w:outlineLvl w:val="0"/>
      </w:pPr>
      <w:r w:rsidRPr="00774A38">
        <w:rPr>
          <w:b/>
          <w:bCs/>
        </w:rPr>
        <w:t xml:space="preserve">Статья </w:t>
      </w:r>
      <w:r w:rsidR="007C0E59">
        <w:rPr>
          <w:b/>
          <w:bCs/>
        </w:rPr>
        <w:t>26</w:t>
      </w:r>
      <w:r w:rsidRPr="00561D95">
        <w:t>. Итоговый документ по результатам общественного контроля</w:t>
      </w:r>
    </w:p>
    <w:p w14:paraId="2E3EEF8E" w14:textId="70FF29EC" w:rsidR="00561D95" w:rsidRPr="00561D95" w:rsidRDefault="00561D95" w:rsidP="008A0D2A">
      <w:pPr>
        <w:widowControl w:val="0"/>
        <w:autoSpaceDE w:val="0"/>
        <w:autoSpaceDN w:val="0"/>
        <w:ind w:firstLine="567"/>
        <w:jc w:val="both"/>
      </w:pPr>
      <w:r w:rsidRPr="00561D95">
        <w:t xml:space="preserve">1. По результатам общественного контроля Общественной палатой составляется итоговый документ в форме заключения, акта или протокола, содержащий предложения, рекомендации и выводы, который направляется для рассмотрения в органы власти и организации, осуществляющие отдельные публичные полномочия в Московской области, и обнародуется в соответствии с Федеральным законом </w:t>
      </w:r>
      <w:r w:rsidR="008A0D2A">
        <w:t xml:space="preserve">от 21.07.2014 № 212-ФЗ </w:t>
      </w:r>
      <w:r w:rsidR="00774A38">
        <w:t>«</w:t>
      </w:r>
      <w:r w:rsidRPr="00561D95">
        <w:t>Об основах общественного контроля в Российской Федерации</w:t>
      </w:r>
      <w:r w:rsidR="00774A38">
        <w:t>»</w:t>
      </w:r>
      <w:r w:rsidRPr="00561D95">
        <w:t>.</w:t>
      </w:r>
    </w:p>
    <w:p w14:paraId="3F78F2A1" w14:textId="4833FF2F" w:rsidR="00561D95" w:rsidRPr="00561D95" w:rsidRDefault="00561D95" w:rsidP="008A0D2A">
      <w:pPr>
        <w:widowControl w:val="0"/>
        <w:autoSpaceDE w:val="0"/>
        <w:autoSpaceDN w:val="0"/>
        <w:ind w:firstLine="567"/>
        <w:jc w:val="both"/>
      </w:pPr>
      <w:r w:rsidRPr="00561D95">
        <w:t xml:space="preserve">2. Итоговые документы, подготовленные Общественной палатой по результатам общественного контроля, подлежат рассмотрению органами </w:t>
      </w:r>
      <w:r w:rsidR="0002796B">
        <w:t xml:space="preserve">власти </w:t>
      </w:r>
      <w:r w:rsidRPr="00561D95">
        <w:t>и организациями, осуществляющими отдельные публичные полномочия в Московской области. О принятых решениях по результатам их рассмотрения Общественная палата информируется в сроки и в порядке, предусмотренные федеральным законодательством.</w:t>
      </w:r>
    </w:p>
    <w:p w14:paraId="1E00CE60" w14:textId="753518EF" w:rsidR="00561D95" w:rsidRPr="00561D95" w:rsidRDefault="00561D95" w:rsidP="008A0D2A">
      <w:pPr>
        <w:widowControl w:val="0"/>
        <w:autoSpaceDE w:val="0"/>
        <w:autoSpaceDN w:val="0"/>
        <w:ind w:firstLine="567"/>
        <w:jc w:val="both"/>
      </w:pPr>
      <w:r w:rsidRPr="00561D95">
        <w:t xml:space="preserve">3. В случае выявления фактов нарушения прав и свобод человека и гражданина, прав и законных интересов общественных объединений и некоммерческих организаций Общественная палата направляет материалы, полученные в ходе осуществления общественного контроля, </w:t>
      </w:r>
      <w:r w:rsidR="00774A38">
        <w:t xml:space="preserve">Общественной палате Московской области, </w:t>
      </w:r>
      <w:r w:rsidRPr="00561D95">
        <w:t>Уполномоченному по правам человека в Московской области, Уполномоченному по правам ребенка в Московской области, Уполномоченному по защите прав предпринимателей в Московской области и в прокуратуру Московской области.</w:t>
      </w:r>
    </w:p>
    <w:p w14:paraId="464BE2EC" w14:textId="684D602F" w:rsidR="00561D95" w:rsidRDefault="00561D95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7B4BE3" w14:textId="54DFECD2" w:rsidR="00F56D7D" w:rsidRPr="00F56D7D" w:rsidRDefault="00F56D7D" w:rsidP="00F56D7D">
      <w:pPr>
        <w:shd w:val="clear" w:color="auto" w:fill="FFFFFF"/>
        <w:ind w:firstLine="567"/>
      </w:pPr>
      <w:r w:rsidRPr="00F56D7D">
        <w:rPr>
          <w:b/>
          <w:bCs/>
        </w:rPr>
        <w:t>Статья 2</w:t>
      </w:r>
      <w:r>
        <w:rPr>
          <w:b/>
          <w:bCs/>
        </w:rPr>
        <w:t>7</w:t>
      </w:r>
      <w:r w:rsidRPr="00F56D7D">
        <w:rPr>
          <w:b/>
          <w:bCs/>
        </w:rPr>
        <w:t xml:space="preserve">. </w:t>
      </w:r>
      <w:r w:rsidRPr="00F56D7D">
        <w:rPr>
          <w:bCs/>
        </w:rPr>
        <w:t>Предоставление информации Общественной палате</w:t>
      </w:r>
    </w:p>
    <w:p w14:paraId="601B288B" w14:textId="51A47D74" w:rsidR="00F56D7D" w:rsidRPr="00F56D7D" w:rsidRDefault="00F56D7D" w:rsidP="00F56D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D7D">
        <w:rPr>
          <w:rFonts w:ascii="Times New Roman" w:hAnsi="Times New Roman" w:cs="Times New Roman"/>
          <w:sz w:val="24"/>
          <w:szCs w:val="24"/>
        </w:rPr>
        <w:t xml:space="preserve">1. Общественная палата вправе направлять в органы местного самоуправления, государственные и муниципальные организации, иные организации, осуществляющие в соответствии с федеральными законами отдельные публичные полномочия на территории </w:t>
      </w:r>
      <w:r w:rsidR="00E6171F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F56D7D">
        <w:rPr>
          <w:rFonts w:ascii="Times New Roman" w:hAnsi="Times New Roman" w:cs="Times New Roman"/>
          <w:sz w:val="24"/>
          <w:szCs w:val="24"/>
        </w:rPr>
        <w:t xml:space="preserve"> Московской области, и их должностным лицам запросы по вопросам, входящим в компетенцию указанных органов и организаций. Запросы Общественной палаты должны соответствовать ее целям и задачам, указанным в статье 1 настоящего Положения.</w:t>
      </w:r>
    </w:p>
    <w:p w14:paraId="0CEF379D" w14:textId="43223116" w:rsidR="00F56D7D" w:rsidRPr="00F56D7D" w:rsidRDefault="00F56D7D" w:rsidP="00F56D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D7D">
        <w:rPr>
          <w:rFonts w:ascii="Times New Roman" w:hAnsi="Times New Roman" w:cs="Times New Roman"/>
          <w:sz w:val="24"/>
          <w:szCs w:val="24"/>
        </w:rPr>
        <w:t>2. Органы местного самоуправления и их должностные лица, которым направлены запросы Общественной палаты, обязаны проинформировать Общественную палату о результатах рассмотрения соответствующего запроса в течение 30 дней со дня его регистрации, а также предоставить необходимые ей для исполнения своих полномочий сведения, в том числе документы и материалы, за исключением сведений, которые составляют государственную и иную охраняемую федеральным законом тайну. В</w:t>
      </w:r>
      <w:r w:rsidR="00C91A19">
        <w:rPr>
          <w:rFonts w:ascii="Times New Roman" w:hAnsi="Times New Roman" w:cs="Times New Roman"/>
          <w:sz w:val="24"/>
          <w:szCs w:val="24"/>
        </w:rPr>
        <w:t xml:space="preserve"> </w:t>
      </w:r>
      <w:r w:rsidRPr="00F56D7D">
        <w:rPr>
          <w:rFonts w:ascii="Times New Roman" w:hAnsi="Times New Roman" w:cs="Times New Roman"/>
          <w:sz w:val="24"/>
          <w:szCs w:val="24"/>
        </w:rPr>
        <w:t>исключительных случаях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30 дней, уведомив об этом Общественную палату.</w:t>
      </w:r>
    </w:p>
    <w:p w14:paraId="503530B7" w14:textId="77777777" w:rsidR="00F56D7D" w:rsidRPr="00F56D7D" w:rsidRDefault="00F56D7D" w:rsidP="00F56D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D7D">
        <w:rPr>
          <w:rFonts w:ascii="Times New Roman" w:hAnsi="Times New Roman" w:cs="Times New Roman"/>
          <w:sz w:val="24"/>
          <w:szCs w:val="24"/>
        </w:rPr>
        <w:t>3. Ответ на запрос Общественной палаты должен быть подписан должностным лицом, которому направлен запрос, либо лицом, исполняющим его обязанности.</w:t>
      </w:r>
    </w:p>
    <w:p w14:paraId="239ABC8A" w14:textId="77777777" w:rsidR="00F56D7D" w:rsidRDefault="00F56D7D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A2848" w14:textId="1B57AC24" w:rsidR="00890E2F" w:rsidRPr="00DF5C34" w:rsidRDefault="00356578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890E2F" w:rsidRPr="00774A38">
        <w:rPr>
          <w:rFonts w:ascii="Times New Roman" w:hAnsi="Times New Roman" w:cs="Times New Roman"/>
          <w:b/>
          <w:bCs/>
          <w:sz w:val="24"/>
          <w:szCs w:val="24"/>
        </w:rPr>
        <w:t xml:space="preserve">татья </w:t>
      </w:r>
      <w:r w:rsidR="005D23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56D7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90E2F" w:rsidRPr="00DF5C34">
        <w:rPr>
          <w:rFonts w:ascii="Times New Roman" w:hAnsi="Times New Roman" w:cs="Times New Roman"/>
          <w:sz w:val="24"/>
          <w:szCs w:val="24"/>
        </w:rPr>
        <w:t>. Поддержка Общественной палатой гражданских инициатив</w:t>
      </w:r>
    </w:p>
    <w:p w14:paraId="19E7CB86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1. Общественная палата в соответствии с законодательством осуществляет сбор и обработку информации о гражданских инициативах граждан, общественных объединений и иных некоммерческих организаций.</w:t>
      </w:r>
    </w:p>
    <w:p w14:paraId="6C7789B3" w14:textId="2E8E3DE4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2. Общественная палата организует и проводит гражданские форумы, слушания и иные мероприятия по актуальным вопросам общественной жизни</w:t>
      </w:r>
      <w:r w:rsidR="00FA08DE" w:rsidRPr="00FA08DE">
        <w:rPr>
          <w:rFonts w:ascii="Verdana" w:hAnsi="Verdana"/>
          <w:color w:val="000000"/>
        </w:rPr>
        <w:t xml:space="preserve"> </w:t>
      </w:r>
      <w:r w:rsidR="00FA08DE" w:rsidRPr="00FA08DE">
        <w:rPr>
          <w:rFonts w:ascii="Times New Roman" w:hAnsi="Times New Roman" w:cs="Times New Roman"/>
          <w:color w:val="000000"/>
          <w:sz w:val="24"/>
          <w:szCs w:val="24"/>
        </w:rPr>
        <w:t>в порядке, установленном Регламентом Общественной палаты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14:paraId="440AE2EF" w14:textId="3B901212" w:rsidR="005C38A2" w:rsidRDefault="00890E2F" w:rsidP="005C3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3. Общественная палата доводит до сведения граждан и общественных объединений, иных объединений граждан информацию о выдвинутых гражданских инициативах.</w:t>
      </w:r>
    </w:p>
    <w:p w14:paraId="756E407B" w14:textId="37431B00" w:rsidR="00A31266" w:rsidRPr="00F61970" w:rsidRDefault="00C91A19" w:rsidP="00A312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8A2">
        <w:rPr>
          <w:rFonts w:ascii="Times New Roman" w:hAnsi="Times New Roman" w:cs="Times New Roman"/>
          <w:sz w:val="24"/>
          <w:szCs w:val="24"/>
        </w:rPr>
        <w:t xml:space="preserve">        </w:t>
      </w:r>
      <w:r w:rsidR="00A31266" w:rsidRPr="00F61970">
        <w:rPr>
          <w:rFonts w:ascii="Times New Roman" w:hAnsi="Times New Roman" w:cs="Times New Roman"/>
          <w:sz w:val="24"/>
          <w:szCs w:val="24"/>
        </w:rPr>
        <w:t xml:space="preserve">4. Общественная палата обращается в орган исполнительной власти Московской области и органы </w:t>
      </w:r>
      <w:r w:rsidR="005C38A2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A31266" w:rsidRPr="00F61970">
        <w:rPr>
          <w:rFonts w:ascii="Times New Roman" w:hAnsi="Times New Roman" w:cs="Times New Roman"/>
          <w:sz w:val="24"/>
          <w:szCs w:val="24"/>
        </w:rPr>
        <w:t xml:space="preserve"> с предложениями о поддержке конкретных гражданских инициатив.</w:t>
      </w:r>
    </w:p>
    <w:p w14:paraId="02A84391" w14:textId="73EA7355" w:rsidR="00890E2F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34C647" w14:textId="2719919F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4A38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5D23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56D7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F5C34">
        <w:rPr>
          <w:rFonts w:ascii="Times New Roman" w:hAnsi="Times New Roman" w:cs="Times New Roman"/>
          <w:sz w:val="24"/>
          <w:szCs w:val="24"/>
        </w:rPr>
        <w:t>. Ежегодный доклад Общественной палаты</w:t>
      </w:r>
    </w:p>
    <w:p w14:paraId="320A6EDA" w14:textId="47C694AB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1. Общественная палата ежегодно готовит доклад о состоянии и развитии институтов гражданского общества в </w:t>
      </w:r>
      <w:r w:rsidR="00C00350" w:rsidRPr="001120FC">
        <w:rPr>
          <w:rFonts w:ascii="Times New Roman" w:hAnsi="Times New Roman" w:cs="Times New Roman"/>
          <w:sz w:val="24"/>
          <w:szCs w:val="24"/>
        </w:rPr>
        <w:t>городском округе Домодедово Московской области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B5CB0" w14:textId="50EB8215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2. Ежегодный доклад Общественной палаты направляется в </w:t>
      </w:r>
      <w:r w:rsidR="00250A04" w:rsidRPr="00DF5C34"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="00C00350">
        <w:t xml:space="preserve"> </w:t>
      </w:r>
      <w:r w:rsidR="00C00350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C00350" w:rsidRPr="00DF5C34">
        <w:rPr>
          <w:rFonts w:ascii="Times New Roman" w:hAnsi="Times New Roman" w:cs="Times New Roman"/>
          <w:sz w:val="24"/>
          <w:szCs w:val="24"/>
        </w:rPr>
        <w:t xml:space="preserve"> </w:t>
      </w:r>
      <w:r w:rsidRPr="00DF5C34">
        <w:rPr>
          <w:rFonts w:ascii="Times New Roman" w:hAnsi="Times New Roman" w:cs="Times New Roman"/>
          <w:sz w:val="24"/>
          <w:szCs w:val="24"/>
        </w:rPr>
        <w:t>и в Общественную палату Московской области.</w:t>
      </w:r>
    </w:p>
    <w:p w14:paraId="472FAE51" w14:textId="7CE13AFA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3. Ежегодный доклад Общественной палаты заслушивается на заседании </w:t>
      </w:r>
      <w:r w:rsidR="005C38A2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DF5C34">
        <w:rPr>
          <w:rFonts w:ascii="Times New Roman" w:hAnsi="Times New Roman" w:cs="Times New Roman"/>
          <w:sz w:val="24"/>
          <w:szCs w:val="24"/>
        </w:rPr>
        <w:t xml:space="preserve"> </w:t>
      </w:r>
      <w:r w:rsidR="00303C7C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1120FC">
        <w:rPr>
          <w:rFonts w:ascii="Times New Roman" w:hAnsi="Times New Roman" w:cs="Times New Roman"/>
          <w:sz w:val="24"/>
          <w:szCs w:val="24"/>
        </w:rPr>
        <w:t>.</w:t>
      </w:r>
    </w:p>
    <w:p w14:paraId="0B3F463A" w14:textId="0E3532B6" w:rsidR="00890E2F" w:rsidRPr="001120FC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Рекомендации, содержащиеся в ежегодном докладе Общественной палаты, могут быть использованы </w:t>
      </w:r>
      <w:r w:rsidR="00250A04" w:rsidRPr="00DF5C34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  <w:r w:rsidR="00303C7C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1120FC">
        <w:rPr>
          <w:rFonts w:ascii="Times New Roman" w:hAnsi="Times New Roman" w:cs="Times New Roman"/>
          <w:sz w:val="24"/>
          <w:szCs w:val="24"/>
        </w:rPr>
        <w:t>.</w:t>
      </w:r>
    </w:p>
    <w:p w14:paraId="1575C8A9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AE0D97" w14:textId="275C44A0" w:rsidR="00F56D7D" w:rsidRPr="00F56D7D" w:rsidRDefault="00F56D7D" w:rsidP="00F56D7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56D7D">
        <w:rPr>
          <w:rFonts w:ascii="Times New Roman" w:hAnsi="Times New Roman" w:cs="Times New Roman"/>
          <w:bCs w:val="0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Cs w:val="0"/>
          <w:sz w:val="24"/>
          <w:szCs w:val="24"/>
        </w:rPr>
        <w:t>30</w:t>
      </w:r>
      <w:r w:rsidRPr="00F56D7D">
        <w:rPr>
          <w:rFonts w:ascii="Times New Roman" w:hAnsi="Times New Roman" w:cs="Times New Roman"/>
          <w:bCs w:val="0"/>
          <w:sz w:val="24"/>
          <w:szCs w:val="24"/>
        </w:rPr>
        <w:t>.</w:t>
      </w:r>
      <w:r w:rsidRPr="00F56D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56D7D">
        <w:rPr>
          <w:rFonts w:ascii="Times New Roman" w:hAnsi="Times New Roman" w:cs="Times New Roman"/>
          <w:b w:val="0"/>
          <w:sz w:val="24"/>
          <w:szCs w:val="24"/>
        </w:rPr>
        <w:t>Содействие членам Общественной палаты</w:t>
      </w:r>
    </w:p>
    <w:p w14:paraId="064C2769" w14:textId="6E4E1540" w:rsidR="00F56D7D" w:rsidRPr="00F56D7D" w:rsidRDefault="00F56D7D" w:rsidP="00F56D7D">
      <w:pPr>
        <w:shd w:val="clear" w:color="auto" w:fill="FFFFFF"/>
        <w:ind w:firstLine="540"/>
        <w:jc w:val="both"/>
      </w:pPr>
      <w:r w:rsidRPr="00F56D7D">
        <w:t>Органы местного самоуправления и их должностные лица обязаны оказывать содействие членам Общественной палаты в исполнении ими полномочий, установленных Законом Московской области от 04.07.2024 №</w:t>
      </w:r>
      <w:r w:rsidR="00C91A19">
        <w:t xml:space="preserve"> </w:t>
      </w:r>
      <w:r w:rsidRPr="00F56D7D">
        <w:t xml:space="preserve">114/2024-ОЗ «Об общих принципах организации и деятельности общественных палат муниципальных образований Московской области», нормативными правовыми актами </w:t>
      </w:r>
      <w:r w:rsidR="005C38A2">
        <w:t>городского округа Домодедово</w:t>
      </w:r>
      <w:r w:rsidRPr="00F56D7D">
        <w:t xml:space="preserve"> Московской области, настоящим Положением, Регламентом Общественной палаты.</w:t>
      </w:r>
    </w:p>
    <w:p w14:paraId="32909A8C" w14:textId="77777777" w:rsidR="00F56D7D" w:rsidRDefault="00F56D7D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FA79A" w14:textId="2CEC4A0C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1A8B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F56D7D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DF5C34">
        <w:rPr>
          <w:rFonts w:ascii="Times New Roman" w:hAnsi="Times New Roman" w:cs="Times New Roman"/>
          <w:sz w:val="24"/>
          <w:szCs w:val="24"/>
        </w:rPr>
        <w:t>. Обеспечение деятельности Общественной палаты</w:t>
      </w:r>
    </w:p>
    <w:p w14:paraId="34025D92" w14:textId="3CDD26BF" w:rsidR="00890E2F" w:rsidRPr="00F56D7D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D7D">
        <w:rPr>
          <w:rFonts w:ascii="Times New Roman" w:hAnsi="Times New Roman" w:cs="Times New Roman"/>
          <w:sz w:val="24"/>
          <w:szCs w:val="24"/>
        </w:rPr>
        <w:t xml:space="preserve">1. </w:t>
      </w:r>
      <w:r w:rsidR="00517ECF" w:rsidRPr="00F56D7D">
        <w:rPr>
          <w:rFonts w:ascii="Times New Roman" w:hAnsi="Times New Roman" w:cs="Times New Roman"/>
          <w:sz w:val="24"/>
          <w:szCs w:val="24"/>
        </w:rPr>
        <w:t>Техническое о</w:t>
      </w:r>
      <w:r w:rsidRPr="00F56D7D">
        <w:rPr>
          <w:rFonts w:ascii="Times New Roman" w:hAnsi="Times New Roman" w:cs="Times New Roman"/>
          <w:sz w:val="24"/>
          <w:szCs w:val="24"/>
        </w:rPr>
        <w:t xml:space="preserve">беспечение деятельности Общественной палаты </w:t>
      </w:r>
      <w:r w:rsidR="00517ECF" w:rsidRPr="00F56D7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5C38A2">
        <w:rPr>
          <w:rFonts w:ascii="Times New Roman" w:hAnsi="Times New Roman" w:cs="Times New Roman"/>
          <w:sz w:val="24"/>
          <w:szCs w:val="24"/>
        </w:rPr>
        <w:t>А</w:t>
      </w:r>
      <w:r w:rsidRPr="00F56D7D">
        <w:rPr>
          <w:rFonts w:ascii="Times New Roman" w:hAnsi="Times New Roman" w:cs="Times New Roman"/>
          <w:sz w:val="24"/>
          <w:szCs w:val="24"/>
        </w:rPr>
        <w:t>дминистраци</w:t>
      </w:r>
      <w:r w:rsidR="005D2389" w:rsidRPr="00F56D7D">
        <w:rPr>
          <w:rFonts w:ascii="Times New Roman" w:hAnsi="Times New Roman" w:cs="Times New Roman"/>
          <w:sz w:val="24"/>
          <w:szCs w:val="24"/>
        </w:rPr>
        <w:t>ей</w:t>
      </w:r>
      <w:r w:rsidRPr="00F56D7D">
        <w:rPr>
          <w:rFonts w:ascii="Times New Roman" w:hAnsi="Times New Roman" w:cs="Times New Roman"/>
          <w:sz w:val="24"/>
          <w:szCs w:val="24"/>
        </w:rPr>
        <w:t xml:space="preserve"> </w:t>
      </w:r>
      <w:r w:rsidR="00E6171F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F56D7D">
        <w:rPr>
          <w:rFonts w:ascii="Times New Roman" w:hAnsi="Times New Roman" w:cs="Times New Roman"/>
          <w:sz w:val="24"/>
          <w:szCs w:val="24"/>
        </w:rPr>
        <w:t>.</w:t>
      </w:r>
    </w:p>
    <w:p w14:paraId="59CC7A49" w14:textId="7A2850EC" w:rsidR="00890E2F" w:rsidRPr="00DF5C34" w:rsidRDefault="00420B7B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90E2F" w:rsidRPr="00F56D7D">
        <w:rPr>
          <w:rFonts w:ascii="Times New Roman" w:hAnsi="Times New Roman" w:cs="Times New Roman"/>
          <w:sz w:val="24"/>
          <w:szCs w:val="24"/>
        </w:rPr>
        <w:t xml:space="preserve">Деятельность Общественной палаты освещается в </w:t>
      </w:r>
      <w:r w:rsidR="00621100" w:rsidRPr="00F56D7D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</w:t>
      </w:r>
      <w:r w:rsidR="00890E2F" w:rsidRPr="00F56D7D">
        <w:rPr>
          <w:rFonts w:ascii="Times New Roman" w:hAnsi="Times New Roman" w:cs="Times New Roman"/>
          <w:sz w:val="24"/>
          <w:szCs w:val="24"/>
        </w:rPr>
        <w:t xml:space="preserve">на </w:t>
      </w:r>
      <w:r w:rsidR="001033BF" w:rsidRPr="00F56D7D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303C7C" w:rsidRPr="001120FC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303C7C" w:rsidRPr="00F56D7D">
        <w:rPr>
          <w:rFonts w:ascii="Times New Roman" w:hAnsi="Times New Roman" w:cs="Times New Roman"/>
          <w:sz w:val="24"/>
          <w:szCs w:val="24"/>
        </w:rPr>
        <w:t xml:space="preserve"> </w:t>
      </w:r>
      <w:r w:rsidR="001033BF" w:rsidRPr="00F56D7D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="00890E2F" w:rsidRPr="00F56D7D">
        <w:rPr>
          <w:rFonts w:ascii="Times New Roman" w:hAnsi="Times New Roman" w:cs="Times New Roman"/>
          <w:sz w:val="24"/>
          <w:szCs w:val="24"/>
        </w:rPr>
        <w:t xml:space="preserve">и в </w:t>
      </w:r>
      <w:r w:rsidR="002F43E7" w:rsidRPr="00F56D7D">
        <w:rPr>
          <w:rFonts w:ascii="Times New Roman" w:hAnsi="Times New Roman" w:cs="Times New Roman"/>
          <w:sz w:val="24"/>
          <w:szCs w:val="24"/>
        </w:rPr>
        <w:t>средствах массовой информации</w:t>
      </w:r>
      <w:r w:rsidR="00890E2F" w:rsidRPr="00F56D7D">
        <w:rPr>
          <w:rFonts w:ascii="Times New Roman" w:hAnsi="Times New Roman" w:cs="Times New Roman"/>
          <w:sz w:val="24"/>
          <w:szCs w:val="24"/>
        </w:rPr>
        <w:t>.</w:t>
      </w:r>
    </w:p>
    <w:p w14:paraId="147C30F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0F509B" w14:textId="56CFEAA1" w:rsidR="00B9003F" w:rsidRDefault="00B9003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1720DF" w14:textId="77777777" w:rsidR="00E21A8B" w:rsidRDefault="00E21A8B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21A8B" w:rsidSect="00F104CB">
      <w:footerReference w:type="default" r:id="rId8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17F7E" w14:textId="77777777" w:rsidR="00C6297C" w:rsidRDefault="00C6297C">
      <w:r>
        <w:separator/>
      </w:r>
    </w:p>
  </w:endnote>
  <w:endnote w:type="continuationSeparator" w:id="0">
    <w:p w14:paraId="59819407" w14:textId="77777777" w:rsidR="00C6297C" w:rsidRDefault="00C6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C181" w14:textId="5512F494" w:rsidR="00FA08DE" w:rsidRDefault="00FA08DE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69BF">
      <w:rPr>
        <w:rStyle w:val="a8"/>
        <w:noProof/>
      </w:rPr>
      <w:t>4</w:t>
    </w:r>
    <w:r>
      <w:rPr>
        <w:rStyle w:val="a8"/>
      </w:rPr>
      <w:fldChar w:fldCharType="end"/>
    </w:r>
  </w:p>
  <w:p w14:paraId="42D557B1" w14:textId="77777777" w:rsidR="00FA08DE" w:rsidRDefault="00FA08D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54D19" w14:textId="77777777" w:rsidR="00C6297C" w:rsidRDefault="00C6297C">
      <w:r>
        <w:separator/>
      </w:r>
    </w:p>
  </w:footnote>
  <w:footnote w:type="continuationSeparator" w:id="0">
    <w:p w14:paraId="4BFF55AE" w14:textId="77777777" w:rsidR="00C6297C" w:rsidRDefault="00C62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70D"/>
    <w:multiLevelType w:val="hybridMultilevel"/>
    <w:tmpl w:val="CDB66E54"/>
    <w:lvl w:ilvl="0" w:tplc="D40447D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BC014A"/>
    <w:multiLevelType w:val="hybridMultilevel"/>
    <w:tmpl w:val="C38C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C794C"/>
    <w:multiLevelType w:val="hybridMultilevel"/>
    <w:tmpl w:val="6F4E86E8"/>
    <w:lvl w:ilvl="0" w:tplc="F06032EE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EAB6541"/>
    <w:multiLevelType w:val="hybridMultilevel"/>
    <w:tmpl w:val="A53EDD8A"/>
    <w:lvl w:ilvl="0" w:tplc="52947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556CE7"/>
    <w:multiLevelType w:val="hybridMultilevel"/>
    <w:tmpl w:val="DD52372E"/>
    <w:lvl w:ilvl="0" w:tplc="C6AE8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EF4C28"/>
    <w:multiLevelType w:val="hybridMultilevel"/>
    <w:tmpl w:val="1ECA7674"/>
    <w:lvl w:ilvl="0" w:tplc="5614D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FB04639"/>
    <w:multiLevelType w:val="hybridMultilevel"/>
    <w:tmpl w:val="92680480"/>
    <w:lvl w:ilvl="0" w:tplc="1B5606F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3FE7F13"/>
    <w:multiLevelType w:val="hybridMultilevel"/>
    <w:tmpl w:val="DD52372E"/>
    <w:lvl w:ilvl="0" w:tplc="C6AE8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A74549C"/>
    <w:multiLevelType w:val="hybridMultilevel"/>
    <w:tmpl w:val="26E47422"/>
    <w:lvl w:ilvl="0" w:tplc="F06032EE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5704CC3"/>
    <w:multiLevelType w:val="hybridMultilevel"/>
    <w:tmpl w:val="DD52372E"/>
    <w:lvl w:ilvl="0" w:tplc="C6AE8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9C26FD"/>
    <w:multiLevelType w:val="hybridMultilevel"/>
    <w:tmpl w:val="86947694"/>
    <w:lvl w:ilvl="0" w:tplc="1062E8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6E61868"/>
    <w:multiLevelType w:val="hybridMultilevel"/>
    <w:tmpl w:val="AE4C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B9"/>
    <w:rsid w:val="00000F5E"/>
    <w:rsid w:val="00002149"/>
    <w:rsid w:val="00003C96"/>
    <w:rsid w:val="0001236D"/>
    <w:rsid w:val="00014712"/>
    <w:rsid w:val="000201FA"/>
    <w:rsid w:val="0002796B"/>
    <w:rsid w:val="000303A4"/>
    <w:rsid w:val="00046740"/>
    <w:rsid w:val="000616ED"/>
    <w:rsid w:val="00063CD5"/>
    <w:rsid w:val="00065043"/>
    <w:rsid w:val="0007488E"/>
    <w:rsid w:val="00077C69"/>
    <w:rsid w:val="000837B5"/>
    <w:rsid w:val="00084AAF"/>
    <w:rsid w:val="0008523D"/>
    <w:rsid w:val="00090273"/>
    <w:rsid w:val="00094580"/>
    <w:rsid w:val="000A4F17"/>
    <w:rsid w:val="000B0B18"/>
    <w:rsid w:val="000B576D"/>
    <w:rsid w:val="000B7FDE"/>
    <w:rsid w:val="000C54BE"/>
    <w:rsid w:val="000D0D92"/>
    <w:rsid w:val="000D1382"/>
    <w:rsid w:val="000D3974"/>
    <w:rsid w:val="000E01DD"/>
    <w:rsid w:val="000E760E"/>
    <w:rsid w:val="000F46B5"/>
    <w:rsid w:val="000F5FE3"/>
    <w:rsid w:val="001033BF"/>
    <w:rsid w:val="001120FC"/>
    <w:rsid w:val="00116C9E"/>
    <w:rsid w:val="001201BA"/>
    <w:rsid w:val="0012026C"/>
    <w:rsid w:val="00127AF0"/>
    <w:rsid w:val="0013005B"/>
    <w:rsid w:val="001329AC"/>
    <w:rsid w:val="00132C63"/>
    <w:rsid w:val="001342F3"/>
    <w:rsid w:val="001374F4"/>
    <w:rsid w:val="001405AA"/>
    <w:rsid w:val="00147577"/>
    <w:rsid w:val="00150BE0"/>
    <w:rsid w:val="00161A36"/>
    <w:rsid w:val="001653AE"/>
    <w:rsid w:val="00172421"/>
    <w:rsid w:val="0017389B"/>
    <w:rsid w:val="00190AF2"/>
    <w:rsid w:val="001920F3"/>
    <w:rsid w:val="00195C41"/>
    <w:rsid w:val="001A35A8"/>
    <w:rsid w:val="001A380B"/>
    <w:rsid w:val="001A4DC9"/>
    <w:rsid w:val="001B1D5D"/>
    <w:rsid w:val="001C38EE"/>
    <w:rsid w:val="001D1705"/>
    <w:rsid w:val="001F0106"/>
    <w:rsid w:val="001F37E3"/>
    <w:rsid w:val="00204615"/>
    <w:rsid w:val="0021023D"/>
    <w:rsid w:val="00216218"/>
    <w:rsid w:val="002300B4"/>
    <w:rsid w:val="00237A25"/>
    <w:rsid w:val="0024147D"/>
    <w:rsid w:val="00250A04"/>
    <w:rsid w:val="002524BA"/>
    <w:rsid w:val="00252BF7"/>
    <w:rsid w:val="00253FBD"/>
    <w:rsid w:val="00256AB9"/>
    <w:rsid w:val="002611E2"/>
    <w:rsid w:val="0026215A"/>
    <w:rsid w:val="002651FC"/>
    <w:rsid w:val="00266FF5"/>
    <w:rsid w:val="00275D7E"/>
    <w:rsid w:val="002873B8"/>
    <w:rsid w:val="00287854"/>
    <w:rsid w:val="00295400"/>
    <w:rsid w:val="00297700"/>
    <w:rsid w:val="002B279D"/>
    <w:rsid w:val="002C7C05"/>
    <w:rsid w:val="002D319A"/>
    <w:rsid w:val="002D34F7"/>
    <w:rsid w:val="002F0C28"/>
    <w:rsid w:val="002F2F88"/>
    <w:rsid w:val="002F43E7"/>
    <w:rsid w:val="003009EB"/>
    <w:rsid w:val="00301393"/>
    <w:rsid w:val="003022A1"/>
    <w:rsid w:val="00303C7C"/>
    <w:rsid w:val="003110FD"/>
    <w:rsid w:val="003120CA"/>
    <w:rsid w:val="003203D2"/>
    <w:rsid w:val="003237BB"/>
    <w:rsid w:val="00324219"/>
    <w:rsid w:val="00327770"/>
    <w:rsid w:val="003277CF"/>
    <w:rsid w:val="00327BC2"/>
    <w:rsid w:val="0033127F"/>
    <w:rsid w:val="00333C71"/>
    <w:rsid w:val="003410BE"/>
    <w:rsid w:val="00341506"/>
    <w:rsid w:val="00345127"/>
    <w:rsid w:val="003452A6"/>
    <w:rsid w:val="003510A1"/>
    <w:rsid w:val="00356578"/>
    <w:rsid w:val="003821B5"/>
    <w:rsid w:val="00382B98"/>
    <w:rsid w:val="00394037"/>
    <w:rsid w:val="003A0224"/>
    <w:rsid w:val="003A11D0"/>
    <w:rsid w:val="003A5FA3"/>
    <w:rsid w:val="003A7799"/>
    <w:rsid w:val="003B016F"/>
    <w:rsid w:val="003B2925"/>
    <w:rsid w:val="003B5DB9"/>
    <w:rsid w:val="003B74A4"/>
    <w:rsid w:val="003C6D5F"/>
    <w:rsid w:val="003D5B3D"/>
    <w:rsid w:val="003D6C5D"/>
    <w:rsid w:val="003D77F3"/>
    <w:rsid w:val="003F14EB"/>
    <w:rsid w:val="003F634C"/>
    <w:rsid w:val="0040350B"/>
    <w:rsid w:val="004037B6"/>
    <w:rsid w:val="00410296"/>
    <w:rsid w:val="00414B8C"/>
    <w:rsid w:val="00416E49"/>
    <w:rsid w:val="00420B7B"/>
    <w:rsid w:val="00424285"/>
    <w:rsid w:val="00443FE2"/>
    <w:rsid w:val="00456470"/>
    <w:rsid w:val="00461BD5"/>
    <w:rsid w:val="004663E2"/>
    <w:rsid w:val="00472E1D"/>
    <w:rsid w:val="00483DB3"/>
    <w:rsid w:val="004848EF"/>
    <w:rsid w:val="00494D77"/>
    <w:rsid w:val="004A1C66"/>
    <w:rsid w:val="004A4581"/>
    <w:rsid w:val="004A61E4"/>
    <w:rsid w:val="004B2EC9"/>
    <w:rsid w:val="004B3B2B"/>
    <w:rsid w:val="004B5889"/>
    <w:rsid w:val="004C3EAB"/>
    <w:rsid w:val="004C5F16"/>
    <w:rsid w:val="004D1C4F"/>
    <w:rsid w:val="004E266C"/>
    <w:rsid w:val="004E2A73"/>
    <w:rsid w:val="004F3AED"/>
    <w:rsid w:val="004F3C49"/>
    <w:rsid w:val="00517DCB"/>
    <w:rsid w:val="00517ECF"/>
    <w:rsid w:val="00525F83"/>
    <w:rsid w:val="00546996"/>
    <w:rsid w:val="00555BFE"/>
    <w:rsid w:val="00561D95"/>
    <w:rsid w:val="0057154F"/>
    <w:rsid w:val="0057250D"/>
    <w:rsid w:val="00576765"/>
    <w:rsid w:val="00580A9C"/>
    <w:rsid w:val="00581167"/>
    <w:rsid w:val="005811A2"/>
    <w:rsid w:val="00591135"/>
    <w:rsid w:val="005930DF"/>
    <w:rsid w:val="005A1BBC"/>
    <w:rsid w:val="005B2BAE"/>
    <w:rsid w:val="005C1127"/>
    <w:rsid w:val="005C149E"/>
    <w:rsid w:val="005C38A2"/>
    <w:rsid w:val="005D2389"/>
    <w:rsid w:val="005F6BED"/>
    <w:rsid w:val="00600262"/>
    <w:rsid w:val="0060601B"/>
    <w:rsid w:val="00607878"/>
    <w:rsid w:val="00612EB5"/>
    <w:rsid w:val="00621100"/>
    <w:rsid w:val="006211D0"/>
    <w:rsid w:val="006261E4"/>
    <w:rsid w:val="00626979"/>
    <w:rsid w:val="00642877"/>
    <w:rsid w:val="00642D20"/>
    <w:rsid w:val="006438A9"/>
    <w:rsid w:val="00657816"/>
    <w:rsid w:val="00662D10"/>
    <w:rsid w:val="00663F53"/>
    <w:rsid w:val="006773A5"/>
    <w:rsid w:val="006773C2"/>
    <w:rsid w:val="0068041E"/>
    <w:rsid w:val="00682B4C"/>
    <w:rsid w:val="0068507D"/>
    <w:rsid w:val="00685F68"/>
    <w:rsid w:val="006A2683"/>
    <w:rsid w:val="006A5BC2"/>
    <w:rsid w:val="006B1C93"/>
    <w:rsid w:val="006B7A8D"/>
    <w:rsid w:val="006C0C38"/>
    <w:rsid w:val="006D0E9C"/>
    <w:rsid w:val="006D3699"/>
    <w:rsid w:val="006E08C0"/>
    <w:rsid w:val="006E1552"/>
    <w:rsid w:val="006E2961"/>
    <w:rsid w:val="006E376A"/>
    <w:rsid w:val="006E5F5E"/>
    <w:rsid w:val="006F21D7"/>
    <w:rsid w:val="006F3442"/>
    <w:rsid w:val="0070124D"/>
    <w:rsid w:val="0070483E"/>
    <w:rsid w:val="00710683"/>
    <w:rsid w:val="00711DE7"/>
    <w:rsid w:val="00715343"/>
    <w:rsid w:val="00731B74"/>
    <w:rsid w:val="007325CF"/>
    <w:rsid w:val="00733FA2"/>
    <w:rsid w:val="00742E8A"/>
    <w:rsid w:val="00744060"/>
    <w:rsid w:val="007464A1"/>
    <w:rsid w:val="00752130"/>
    <w:rsid w:val="00755595"/>
    <w:rsid w:val="00762AF4"/>
    <w:rsid w:val="007632FD"/>
    <w:rsid w:val="007640C2"/>
    <w:rsid w:val="0076429F"/>
    <w:rsid w:val="00766238"/>
    <w:rsid w:val="00774113"/>
    <w:rsid w:val="00774A38"/>
    <w:rsid w:val="00784FB4"/>
    <w:rsid w:val="00785038"/>
    <w:rsid w:val="007871D3"/>
    <w:rsid w:val="00790275"/>
    <w:rsid w:val="007A0C96"/>
    <w:rsid w:val="007C038F"/>
    <w:rsid w:val="007C0E59"/>
    <w:rsid w:val="007C5EDF"/>
    <w:rsid w:val="007D1E8F"/>
    <w:rsid w:val="007D73E2"/>
    <w:rsid w:val="00801F1A"/>
    <w:rsid w:val="00803CCF"/>
    <w:rsid w:val="00806085"/>
    <w:rsid w:val="00815190"/>
    <w:rsid w:val="008214F2"/>
    <w:rsid w:val="008218FE"/>
    <w:rsid w:val="0082395C"/>
    <w:rsid w:val="00836437"/>
    <w:rsid w:val="00836C64"/>
    <w:rsid w:val="008420FC"/>
    <w:rsid w:val="00844FD1"/>
    <w:rsid w:val="00855625"/>
    <w:rsid w:val="0086192E"/>
    <w:rsid w:val="008658DF"/>
    <w:rsid w:val="00874118"/>
    <w:rsid w:val="0087716F"/>
    <w:rsid w:val="00885388"/>
    <w:rsid w:val="0088715C"/>
    <w:rsid w:val="00890E2F"/>
    <w:rsid w:val="00893BF3"/>
    <w:rsid w:val="008956D8"/>
    <w:rsid w:val="008A0D2A"/>
    <w:rsid w:val="008A1A91"/>
    <w:rsid w:val="008A7EFA"/>
    <w:rsid w:val="008C1BFD"/>
    <w:rsid w:val="008C6657"/>
    <w:rsid w:val="008D0B9D"/>
    <w:rsid w:val="008D105B"/>
    <w:rsid w:val="008D3DB8"/>
    <w:rsid w:val="008D41AE"/>
    <w:rsid w:val="008E2BC2"/>
    <w:rsid w:val="008E2DE1"/>
    <w:rsid w:val="008F2F7B"/>
    <w:rsid w:val="008F4951"/>
    <w:rsid w:val="008F7734"/>
    <w:rsid w:val="00903006"/>
    <w:rsid w:val="00903EA6"/>
    <w:rsid w:val="00916604"/>
    <w:rsid w:val="009244E1"/>
    <w:rsid w:val="00924713"/>
    <w:rsid w:val="009266D6"/>
    <w:rsid w:val="0093196A"/>
    <w:rsid w:val="00941480"/>
    <w:rsid w:val="00943033"/>
    <w:rsid w:val="0094599D"/>
    <w:rsid w:val="00951754"/>
    <w:rsid w:val="0095220B"/>
    <w:rsid w:val="00962B8C"/>
    <w:rsid w:val="00966B96"/>
    <w:rsid w:val="00967425"/>
    <w:rsid w:val="0097153E"/>
    <w:rsid w:val="00974991"/>
    <w:rsid w:val="009822A2"/>
    <w:rsid w:val="0098238E"/>
    <w:rsid w:val="0098356D"/>
    <w:rsid w:val="00986A50"/>
    <w:rsid w:val="00987EF7"/>
    <w:rsid w:val="00995347"/>
    <w:rsid w:val="009B132C"/>
    <w:rsid w:val="009B154C"/>
    <w:rsid w:val="009C5559"/>
    <w:rsid w:val="009D1401"/>
    <w:rsid w:val="009D2203"/>
    <w:rsid w:val="009E1976"/>
    <w:rsid w:val="009E4877"/>
    <w:rsid w:val="009F04B4"/>
    <w:rsid w:val="009F32F3"/>
    <w:rsid w:val="00A0703B"/>
    <w:rsid w:val="00A070F5"/>
    <w:rsid w:val="00A1188C"/>
    <w:rsid w:val="00A1545B"/>
    <w:rsid w:val="00A169E2"/>
    <w:rsid w:val="00A202B0"/>
    <w:rsid w:val="00A21EC3"/>
    <w:rsid w:val="00A2336A"/>
    <w:rsid w:val="00A31266"/>
    <w:rsid w:val="00A32C6C"/>
    <w:rsid w:val="00A377F9"/>
    <w:rsid w:val="00A37B83"/>
    <w:rsid w:val="00A40ED5"/>
    <w:rsid w:val="00A41448"/>
    <w:rsid w:val="00A4498D"/>
    <w:rsid w:val="00A5089B"/>
    <w:rsid w:val="00A5390F"/>
    <w:rsid w:val="00A569AD"/>
    <w:rsid w:val="00A77899"/>
    <w:rsid w:val="00A90455"/>
    <w:rsid w:val="00AA1CB2"/>
    <w:rsid w:val="00AA3355"/>
    <w:rsid w:val="00AA3EF6"/>
    <w:rsid w:val="00AA4D3A"/>
    <w:rsid w:val="00AA53FB"/>
    <w:rsid w:val="00AB04D0"/>
    <w:rsid w:val="00AB2A9B"/>
    <w:rsid w:val="00AC0441"/>
    <w:rsid w:val="00AC0ED9"/>
    <w:rsid w:val="00AC1933"/>
    <w:rsid w:val="00AD1ED6"/>
    <w:rsid w:val="00AD50B4"/>
    <w:rsid w:val="00AD6D06"/>
    <w:rsid w:val="00AF195C"/>
    <w:rsid w:val="00B015A6"/>
    <w:rsid w:val="00B01B41"/>
    <w:rsid w:val="00B103DB"/>
    <w:rsid w:val="00B15465"/>
    <w:rsid w:val="00B17D9D"/>
    <w:rsid w:val="00B34EBD"/>
    <w:rsid w:val="00B40499"/>
    <w:rsid w:val="00B411F0"/>
    <w:rsid w:val="00B44AA9"/>
    <w:rsid w:val="00B45BEA"/>
    <w:rsid w:val="00B5310D"/>
    <w:rsid w:val="00B61ED1"/>
    <w:rsid w:val="00B6527E"/>
    <w:rsid w:val="00B653F0"/>
    <w:rsid w:val="00B67C1B"/>
    <w:rsid w:val="00B83D94"/>
    <w:rsid w:val="00B856A9"/>
    <w:rsid w:val="00B9003F"/>
    <w:rsid w:val="00B91ECF"/>
    <w:rsid w:val="00B95555"/>
    <w:rsid w:val="00B96F08"/>
    <w:rsid w:val="00BA4774"/>
    <w:rsid w:val="00BA48F6"/>
    <w:rsid w:val="00BA7761"/>
    <w:rsid w:val="00BC787B"/>
    <w:rsid w:val="00BF174A"/>
    <w:rsid w:val="00BF48CB"/>
    <w:rsid w:val="00C00350"/>
    <w:rsid w:val="00C07B06"/>
    <w:rsid w:val="00C12453"/>
    <w:rsid w:val="00C12825"/>
    <w:rsid w:val="00C1347C"/>
    <w:rsid w:val="00C1402D"/>
    <w:rsid w:val="00C30C53"/>
    <w:rsid w:val="00C30DD9"/>
    <w:rsid w:val="00C356AE"/>
    <w:rsid w:val="00C36EAE"/>
    <w:rsid w:val="00C420E3"/>
    <w:rsid w:val="00C43EE0"/>
    <w:rsid w:val="00C56642"/>
    <w:rsid w:val="00C567C6"/>
    <w:rsid w:val="00C56E30"/>
    <w:rsid w:val="00C57168"/>
    <w:rsid w:val="00C619B6"/>
    <w:rsid w:val="00C6297C"/>
    <w:rsid w:val="00C70D1A"/>
    <w:rsid w:val="00C761AA"/>
    <w:rsid w:val="00C809CD"/>
    <w:rsid w:val="00C850DD"/>
    <w:rsid w:val="00C8673F"/>
    <w:rsid w:val="00C91A19"/>
    <w:rsid w:val="00CA0367"/>
    <w:rsid w:val="00CA122D"/>
    <w:rsid w:val="00CA610C"/>
    <w:rsid w:val="00CA6918"/>
    <w:rsid w:val="00CB0C9F"/>
    <w:rsid w:val="00CB7E8E"/>
    <w:rsid w:val="00CC4FD3"/>
    <w:rsid w:val="00CC7AAB"/>
    <w:rsid w:val="00CC7FA9"/>
    <w:rsid w:val="00CD1C80"/>
    <w:rsid w:val="00CD4985"/>
    <w:rsid w:val="00CD7094"/>
    <w:rsid w:val="00CE3851"/>
    <w:rsid w:val="00CE428B"/>
    <w:rsid w:val="00CE42CA"/>
    <w:rsid w:val="00CE4FB5"/>
    <w:rsid w:val="00CE7510"/>
    <w:rsid w:val="00CF2622"/>
    <w:rsid w:val="00D073AE"/>
    <w:rsid w:val="00D07EF1"/>
    <w:rsid w:val="00D10723"/>
    <w:rsid w:val="00D11A5A"/>
    <w:rsid w:val="00D13178"/>
    <w:rsid w:val="00D21257"/>
    <w:rsid w:val="00D23365"/>
    <w:rsid w:val="00D25FA5"/>
    <w:rsid w:val="00D26803"/>
    <w:rsid w:val="00D36396"/>
    <w:rsid w:val="00D37775"/>
    <w:rsid w:val="00D42CF2"/>
    <w:rsid w:val="00D42F41"/>
    <w:rsid w:val="00D44E97"/>
    <w:rsid w:val="00D50AAC"/>
    <w:rsid w:val="00D54009"/>
    <w:rsid w:val="00D57C11"/>
    <w:rsid w:val="00D616C7"/>
    <w:rsid w:val="00D72DDE"/>
    <w:rsid w:val="00D743BC"/>
    <w:rsid w:val="00D77139"/>
    <w:rsid w:val="00D77AB9"/>
    <w:rsid w:val="00D82A20"/>
    <w:rsid w:val="00D83685"/>
    <w:rsid w:val="00D8608E"/>
    <w:rsid w:val="00D9111E"/>
    <w:rsid w:val="00DA6ADD"/>
    <w:rsid w:val="00DB12F3"/>
    <w:rsid w:val="00DC28DE"/>
    <w:rsid w:val="00DC617A"/>
    <w:rsid w:val="00DC74AB"/>
    <w:rsid w:val="00DD14FC"/>
    <w:rsid w:val="00DD1A19"/>
    <w:rsid w:val="00DD30CD"/>
    <w:rsid w:val="00DD6BF3"/>
    <w:rsid w:val="00DE04B9"/>
    <w:rsid w:val="00DE33FB"/>
    <w:rsid w:val="00DE4B24"/>
    <w:rsid w:val="00DF5238"/>
    <w:rsid w:val="00DF5C34"/>
    <w:rsid w:val="00DF735B"/>
    <w:rsid w:val="00E023E2"/>
    <w:rsid w:val="00E02412"/>
    <w:rsid w:val="00E036E3"/>
    <w:rsid w:val="00E06235"/>
    <w:rsid w:val="00E169BF"/>
    <w:rsid w:val="00E20208"/>
    <w:rsid w:val="00E21A8B"/>
    <w:rsid w:val="00E23F98"/>
    <w:rsid w:val="00E27097"/>
    <w:rsid w:val="00E32092"/>
    <w:rsid w:val="00E37AAE"/>
    <w:rsid w:val="00E42761"/>
    <w:rsid w:val="00E46A8E"/>
    <w:rsid w:val="00E510B0"/>
    <w:rsid w:val="00E6164E"/>
    <w:rsid w:val="00E6171F"/>
    <w:rsid w:val="00E62F1E"/>
    <w:rsid w:val="00E65DD3"/>
    <w:rsid w:val="00E70452"/>
    <w:rsid w:val="00E825B9"/>
    <w:rsid w:val="00E829C4"/>
    <w:rsid w:val="00EA20C6"/>
    <w:rsid w:val="00EA6C37"/>
    <w:rsid w:val="00EA7462"/>
    <w:rsid w:val="00EA79C9"/>
    <w:rsid w:val="00ED73D1"/>
    <w:rsid w:val="00EE29C1"/>
    <w:rsid w:val="00EE2C9D"/>
    <w:rsid w:val="00EF114F"/>
    <w:rsid w:val="00EF5355"/>
    <w:rsid w:val="00F05BCD"/>
    <w:rsid w:val="00F06DAD"/>
    <w:rsid w:val="00F072AB"/>
    <w:rsid w:val="00F104CB"/>
    <w:rsid w:val="00F14030"/>
    <w:rsid w:val="00F21DB5"/>
    <w:rsid w:val="00F246C0"/>
    <w:rsid w:val="00F2700A"/>
    <w:rsid w:val="00F37EDE"/>
    <w:rsid w:val="00F45987"/>
    <w:rsid w:val="00F55AAD"/>
    <w:rsid w:val="00F56D7D"/>
    <w:rsid w:val="00F61213"/>
    <w:rsid w:val="00F61970"/>
    <w:rsid w:val="00F6275F"/>
    <w:rsid w:val="00F72C15"/>
    <w:rsid w:val="00F765B4"/>
    <w:rsid w:val="00F8544E"/>
    <w:rsid w:val="00F96125"/>
    <w:rsid w:val="00F9670E"/>
    <w:rsid w:val="00FA08DE"/>
    <w:rsid w:val="00FA0AEE"/>
    <w:rsid w:val="00FA6CEB"/>
    <w:rsid w:val="00FA7C3C"/>
    <w:rsid w:val="00FB73AE"/>
    <w:rsid w:val="00FC4930"/>
    <w:rsid w:val="00FC5B46"/>
    <w:rsid w:val="00FC6E9E"/>
    <w:rsid w:val="00FD63A4"/>
    <w:rsid w:val="00FD6C8D"/>
    <w:rsid w:val="00FE31B8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323B0"/>
  <w15:docId w15:val="{02797100-ACFC-4223-8FAF-2A817738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C9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B2EC9"/>
    <w:pPr>
      <w:keepNext/>
      <w:ind w:firstLine="56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C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A0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0C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A0C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A0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7A0C9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670DC6"/>
    <w:rPr>
      <w:sz w:val="20"/>
      <w:szCs w:val="20"/>
    </w:rPr>
  </w:style>
  <w:style w:type="character" w:styleId="a5">
    <w:name w:val="footnote reference"/>
    <w:uiPriority w:val="99"/>
    <w:semiHidden/>
    <w:rsid w:val="007A0C96"/>
    <w:rPr>
      <w:vertAlign w:val="superscript"/>
    </w:rPr>
  </w:style>
  <w:style w:type="paragraph" w:styleId="a6">
    <w:name w:val="footer"/>
    <w:basedOn w:val="a"/>
    <w:link w:val="a7"/>
    <w:uiPriority w:val="99"/>
    <w:rsid w:val="007A0C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670DC6"/>
    <w:rPr>
      <w:sz w:val="24"/>
      <w:szCs w:val="24"/>
    </w:rPr>
  </w:style>
  <w:style w:type="character" w:styleId="a8">
    <w:name w:val="page number"/>
    <w:basedOn w:val="a0"/>
    <w:uiPriority w:val="99"/>
    <w:rsid w:val="007A0C96"/>
  </w:style>
  <w:style w:type="paragraph" w:styleId="a9">
    <w:name w:val="header"/>
    <w:basedOn w:val="a"/>
    <w:link w:val="aa"/>
    <w:uiPriority w:val="99"/>
    <w:semiHidden/>
    <w:unhideWhenUsed/>
    <w:rsid w:val="00DC28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28DE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03C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CCF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21EC3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C1282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C0C3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2EC9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AA994-C159-4C46-8D2B-8690CF10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6249</Words>
  <Characters>47114</Characters>
  <Application>Microsoft Office Word</Application>
  <DocSecurity>4</DocSecurity>
  <Lines>392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апреля 2009 года N 30/2009-ОЗ</vt:lpstr>
    </vt:vector>
  </TitlesOfParts>
  <Company>Совет МО</Company>
  <LinksUpToDate>false</LinksUpToDate>
  <CharactersWithSpaces>53257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апреля 2009 года N 30/2009-ОЗ</dc:title>
  <dc:creator>ConsultantPlus</dc:creator>
  <cp:lastModifiedBy>Коняева Л.А.</cp:lastModifiedBy>
  <cp:revision>2</cp:revision>
  <cp:lastPrinted>2025-06-20T12:17:00Z</cp:lastPrinted>
  <dcterms:created xsi:type="dcterms:W3CDTF">2025-08-07T11:15:00Z</dcterms:created>
  <dcterms:modified xsi:type="dcterms:W3CDTF">2025-08-07T11:15:00Z</dcterms:modified>
</cp:coreProperties>
</file>